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D8" w:rsidRPr="007812BA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7812BA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6969A1" w:rsidRPr="007812BA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7812BA">
        <w:rPr>
          <w:rFonts w:ascii="Arial" w:hAnsi="Arial" w:cs="Arial"/>
          <w:b w:val="0"/>
          <w:sz w:val="24"/>
          <w:szCs w:val="24"/>
        </w:rPr>
        <w:t xml:space="preserve">«Закрытое административно – территориальное </w:t>
      </w:r>
      <w:r w:rsidR="00524E04" w:rsidRPr="007812BA">
        <w:rPr>
          <w:rFonts w:ascii="Arial" w:hAnsi="Arial" w:cs="Arial"/>
          <w:b w:val="0"/>
          <w:sz w:val="24"/>
          <w:szCs w:val="24"/>
        </w:rPr>
        <w:t>образование Железногорск</w:t>
      </w:r>
      <w:r w:rsidRPr="007812BA">
        <w:rPr>
          <w:rFonts w:ascii="Arial" w:hAnsi="Arial" w:cs="Arial"/>
          <w:b w:val="0"/>
          <w:sz w:val="24"/>
          <w:szCs w:val="24"/>
        </w:rPr>
        <w:t xml:space="preserve"> Красноярского края»</w:t>
      </w:r>
    </w:p>
    <w:p w:rsidR="006969A1" w:rsidRPr="007812BA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7812BA">
        <w:rPr>
          <w:rFonts w:ascii="Arial" w:hAnsi="Arial" w:cs="Arial"/>
          <w:b w:val="0"/>
          <w:sz w:val="24"/>
          <w:szCs w:val="24"/>
        </w:rPr>
        <w:t>АДМИНИСТРАЦИЯ ЗАТО г.</w:t>
      </w:r>
      <w:r w:rsidR="0095036B" w:rsidRPr="007812BA">
        <w:rPr>
          <w:rFonts w:ascii="Arial" w:hAnsi="Arial" w:cs="Arial"/>
          <w:b w:val="0"/>
          <w:sz w:val="24"/>
          <w:szCs w:val="24"/>
        </w:rPr>
        <w:t xml:space="preserve"> </w:t>
      </w:r>
      <w:r w:rsidRPr="007812BA">
        <w:rPr>
          <w:rFonts w:ascii="Arial" w:hAnsi="Arial" w:cs="Arial"/>
          <w:b w:val="0"/>
          <w:sz w:val="24"/>
          <w:szCs w:val="24"/>
        </w:rPr>
        <w:t>ЖЕЛЕЗНОГОРСК</w:t>
      </w:r>
    </w:p>
    <w:p w:rsidR="006969A1" w:rsidRPr="007812BA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4"/>
          <w:szCs w:val="24"/>
        </w:rPr>
      </w:pPr>
      <w:r w:rsidRPr="007812BA">
        <w:rPr>
          <w:rFonts w:ascii="Arial" w:hAnsi="Arial" w:cs="Arial"/>
          <w:sz w:val="24"/>
          <w:szCs w:val="24"/>
        </w:rPr>
        <w:t>ПОСТАНОВЛЕНИЕ</w:t>
      </w:r>
    </w:p>
    <w:p w:rsidR="006969A1" w:rsidRPr="00BA054E" w:rsidRDefault="006C62CF" w:rsidP="0080750A">
      <w:pPr>
        <w:framePr w:w="9961" w:h="441" w:hSpace="180" w:wrap="around" w:vAnchor="text" w:hAnchor="page" w:x="1306" w:y="1817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BA054E">
        <w:rPr>
          <w:rFonts w:ascii="Arial" w:hAnsi="Arial" w:cs="Arial"/>
          <w:sz w:val="24"/>
          <w:szCs w:val="24"/>
        </w:rPr>
        <w:t>.</w:t>
      </w:r>
      <w:r w:rsidR="008963A3">
        <w:rPr>
          <w:rFonts w:ascii="Arial" w:hAnsi="Arial" w:cs="Arial"/>
          <w:sz w:val="24"/>
          <w:szCs w:val="24"/>
        </w:rPr>
        <w:t>03</w:t>
      </w:r>
      <w:r w:rsidR="00BA054E">
        <w:rPr>
          <w:rFonts w:ascii="Arial" w:hAnsi="Arial" w:cs="Arial"/>
          <w:sz w:val="24"/>
          <w:szCs w:val="24"/>
        </w:rPr>
        <w:t>.202</w:t>
      </w:r>
      <w:r w:rsidR="000339F3">
        <w:rPr>
          <w:rFonts w:ascii="Arial" w:hAnsi="Arial" w:cs="Arial"/>
          <w:sz w:val="24"/>
          <w:szCs w:val="24"/>
        </w:rPr>
        <w:t>4</w:t>
      </w:r>
      <w:r w:rsidR="006969A1" w:rsidRPr="00BA054E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BA054E">
        <w:rPr>
          <w:rFonts w:ascii="Arial" w:hAnsi="Arial" w:cs="Arial"/>
          <w:sz w:val="24"/>
          <w:szCs w:val="24"/>
        </w:rPr>
        <w:t xml:space="preserve">                          </w:t>
      </w:r>
      <w:r w:rsidR="00F97F28">
        <w:rPr>
          <w:rFonts w:ascii="Arial" w:hAnsi="Arial" w:cs="Arial"/>
          <w:sz w:val="24"/>
          <w:szCs w:val="24"/>
        </w:rPr>
        <w:t xml:space="preserve">                           </w:t>
      </w:r>
      <w:r w:rsidR="004F7106">
        <w:rPr>
          <w:rFonts w:ascii="Arial" w:hAnsi="Arial" w:cs="Arial"/>
          <w:sz w:val="24"/>
          <w:szCs w:val="24"/>
        </w:rPr>
        <w:t xml:space="preserve">   </w:t>
      </w:r>
      <w:r w:rsidR="000339F3">
        <w:rPr>
          <w:rFonts w:ascii="Arial" w:hAnsi="Arial" w:cs="Arial"/>
          <w:sz w:val="24"/>
          <w:szCs w:val="24"/>
        </w:rPr>
        <w:t xml:space="preserve">    </w:t>
      </w:r>
      <w:r w:rsidR="008963A3">
        <w:rPr>
          <w:rFonts w:ascii="Arial" w:hAnsi="Arial" w:cs="Arial"/>
          <w:sz w:val="24"/>
          <w:szCs w:val="24"/>
        </w:rPr>
        <w:t xml:space="preserve">    </w:t>
      </w:r>
      <w:r w:rsidR="0080750A">
        <w:rPr>
          <w:rFonts w:ascii="Arial" w:hAnsi="Arial" w:cs="Arial"/>
          <w:sz w:val="24"/>
          <w:szCs w:val="24"/>
        </w:rPr>
        <w:t xml:space="preserve">  </w:t>
      </w:r>
      <w:r w:rsidR="00604F66" w:rsidRPr="00BA054E">
        <w:rPr>
          <w:rFonts w:ascii="Arial" w:hAnsi="Arial" w:cs="Arial"/>
          <w:sz w:val="24"/>
          <w:szCs w:val="24"/>
        </w:rPr>
        <w:t>№</w:t>
      </w:r>
      <w:r w:rsidR="00BA05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476</w:t>
      </w:r>
    </w:p>
    <w:p w:rsidR="00125A14" w:rsidRPr="007812BA" w:rsidRDefault="006969A1" w:rsidP="0080750A">
      <w:pPr>
        <w:framePr w:w="9961" w:h="441" w:hSpace="180" w:wrap="around" w:vAnchor="text" w:hAnchor="page" w:x="1306" w:y="1817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12BA">
        <w:rPr>
          <w:rFonts w:ascii="Arial" w:hAnsi="Arial" w:cs="Arial"/>
          <w:sz w:val="24"/>
          <w:szCs w:val="24"/>
        </w:rPr>
        <w:t>г.</w:t>
      </w:r>
      <w:r w:rsidR="0095036B" w:rsidRPr="007812BA">
        <w:rPr>
          <w:rFonts w:ascii="Arial" w:hAnsi="Arial" w:cs="Arial"/>
          <w:sz w:val="24"/>
          <w:szCs w:val="24"/>
        </w:rPr>
        <w:t xml:space="preserve"> </w:t>
      </w:r>
      <w:r w:rsidRPr="007812BA">
        <w:rPr>
          <w:rFonts w:ascii="Arial" w:hAnsi="Arial" w:cs="Arial"/>
          <w:sz w:val="24"/>
          <w:szCs w:val="24"/>
        </w:rPr>
        <w:t>Железногорск</w:t>
      </w:r>
    </w:p>
    <w:p w:rsidR="00BA054E" w:rsidRDefault="00BA054E" w:rsidP="00A50B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3A3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6C62CF" w:rsidRPr="006C62CF">
        <w:rPr>
          <w:rFonts w:ascii="Arial" w:eastAsia="Times New Roman" w:hAnsi="Arial" w:cs="Arial"/>
          <w:sz w:val="24"/>
          <w:szCs w:val="24"/>
          <w:lang w:eastAsia="ru-RU"/>
        </w:rPr>
        <w:t>проведении летней оздоровительной кампании в 2024 году</w:t>
      </w:r>
    </w:p>
    <w:p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2CF" w:rsidRPr="006C62CF" w:rsidRDefault="006C62CF" w:rsidP="006C62C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C62C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24.07.1998 № 124-ФЗ «Об основных гарантиях прав ребенка», Федеральным законом от 06.10.2003 № 131-ФЗ «Об общих принципах организации местного самоуправления в Российской Федерации», Законом Красноярского края от 07.07.2009 № 8-3618 «Об обеспечении прав детей на отдых, оздоровление и занятость в Красноярском крае», по</w:t>
      </w:r>
      <w:r w:rsidR="00285435">
        <w:rPr>
          <w:rFonts w:ascii="Arial" w:eastAsia="Times New Roman" w:hAnsi="Arial" w:cs="Arial"/>
          <w:sz w:val="24"/>
          <w:szCs w:val="24"/>
          <w:lang w:eastAsia="ru-RU"/>
        </w:rPr>
        <w:t>становлением Администрации ЗАТО</w:t>
      </w:r>
      <w:r w:rsidRPr="006C62CF">
        <w:rPr>
          <w:rFonts w:ascii="Arial" w:eastAsia="Times New Roman" w:hAnsi="Arial" w:cs="Arial"/>
          <w:sz w:val="24"/>
          <w:szCs w:val="24"/>
          <w:lang w:eastAsia="ru-RU"/>
        </w:rPr>
        <w:t xml:space="preserve"> г. Железногорск от 11.11.2013 № 1791 «Об утверждении муниципальной программы ЗАТО Железногорск “Развитие</w:t>
      </w:r>
      <w:proofErr w:type="gramEnd"/>
      <w:r w:rsidRPr="006C62C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ЗАТО Железногорск”», руководствуясь Уставом ЗАТО Железногорск,</w:t>
      </w:r>
    </w:p>
    <w:p w:rsidR="006C62CF" w:rsidRPr="006C62CF" w:rsidRDefault="006C62CF" w:rsidP="006C62C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2CF" w:rsidRPr="006C62CF" w:rsidRDefault="006C62CF" w:rsidP="006C62C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CF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6C62CF" w:rsidRPr="006C62CF" w:rsidRDefault="006C62CF" w:rsidP="006C62C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2CF" w:rsidRPr="006C62CF" w:rsidRDefault="006C62CF" w:rsidP="006C62C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CF">
        <w:rPr>
          <w:rFonts w:ascii="Arial" w:eastAsia="Times New Roman" w:hAnsi="Arial" w:cs="Arial"/>
          <w:sz w:val="24"/>
          <w:szCs w:val="24"/>
          <w:lang w:eastAsia="ru-RU"/>
        </w:rPr>
        <w:t xml:space="preserve">1. Провести летнюю оздоровительную кампанию в 2024 году в период с 01.06.2024 по 31.08.2024. </w:t>
      </w:r>
    </w:p>
    <w:p w:rsidR="006C62CF" w:rsidRPr="006C62CF" w:rsidRDefault="006C62CF" w:rsidP="006C62C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CF">
        <w:rPr>
          <w:rFonts w:ascii="Arial" w:eastAsia="Times New Roman" w:hAnsi="Arial" w:cs="Arial"/>
          <w:sz w:val="24"/>
          <w:szCs w:val="24"/>
          <w:lang w:eastAsia="ru-RU"/>
        </w:rPr>
        <w:t>2. Утвердить:</w:t>
      </w:r>
    </w:p>
    <w:p w:rsidR="006C62CF" w:rsidRPr="006C62CF" w:rsidRDefault="006C62CF" w:rsidP="006C62C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CF">
        <w:rPr>
          <w:rFonts w:ascii="Arial" w:eastAsia="Times New Roman" w:hAnsi="Arial" w:cs="Arial"/>
          <w:sz w:val="24"/>
          <w:szCs w:val="24"/>
          <w:lang w:eastAsia="ru-RU"/>
        </w:rPr>
        <w:t>2.1. Состав организационного комитета по проведению летней оздоровительной кампании 2024 года (приложение № 1).</w:t>
      </w:r>
    </w:p>
    <w:p w:rsidR="006C62CF" w:rsidRPr="006C62CF" w:rsidRDefault="006C62CF" w:rsidP="006C62C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CF">
        <w:rPr>
          <w:rFonts w:ascii="Arial" w:eastAsia="Times New Roman" w:hAnsi="Arial" w:cs="Arial"/>
          <w:sz w:val="24"/>
          <w:szCs w:val="24"/>
          <w:lang w:eastAsia="ru-RU"/>
        </w:rPr>
        <w:t>2.2. Состав комиссии по приемке готовности муниципальных загородных оздоровительных лагерей к летнему сезону (приложение № 2).</w:t>
      </w:r>
    </w:p>
    <w:p w:rsidR="006C62CF" w:rsidRPr="006C62CF" w:rsidRDefault="006C62CF" w:rsidP="006C62C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CF">
        <w:rPr>
          <w:rFonts w:ascii="Arial" w:eastAsia="Times New Roman" w:hAnsi="Arial" w:cs="Arial"/>
          <w:sz w:val="24"/>
          <w:szCs w:val="24"/>
          <w:lang w:eastAsia="ru-RU"/>
        </w:rPr>
        <w:t xml:space="preserve">2.3. Положение о комиссии по приемке готовности муниципальных загородных оздоровительных лагерей к летнему сезону (приложение № 3). </w:t>
      </w:r>
    </w:p>
    <w:p w:rsidR="006C62CF" w:rsidRPr="006C62CF" w:rsidRDefault="006C62CF" w:rsidP="006C62C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CF">
        <w:rPr>
          <w:rFonts w:ascii="Arial" w:eastAsia="Times New Roman" w:hAnsi="Arial" w:cs="Arial"/>
          <w:sz w:val="24"/>
          <w:szCs w:val="24"/>
          <w:lang w:eastAsia="ru-RU"/>
        </w:rPr>
        <w:t>2.4. График приемки готовности загородных оздоровительных лагерей к летнему сезону в 2024 году (приложение № 4).</w:t>
      </w:r>
    </w:p>
    <w:p w:rsidR="006C62CF" w:rsidRPr="006C62CF" w:rsidRDefault="006C62CF" w:rsidP="006C62C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CF">
        <w:rPr>
          <w:rFonts w:ascii="Arial" w:eastAsia="Times New Roman" w:hAnsi="Arial" w:cs="Arial"/>
          <w:sz w:val="24"/>
          <w:szCs w:val="24"/>
          <w:lang w:eastAsia="ru-RU"/>
        </w:rPr>
        <w:t>3. Организовать работу загородных оздоровительных лагерей:</w:t>
      </w:r>
    </w:p>
    <w:p w:rsidR="006C62CF" w:rsidRPr="006C62CF" w:rsidRDefault="006C62CF" w:rsidP="006C62C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CF">
        <w:rPr>
          <w:rFonts w:ascii="Arial" w:eastAsia="Times New Roman" w:hAnsi="Arial" w:cs="Arial"/>
          <w:sz w:val="24"/>
          <w:szCs w:val="24"/>
          <w:lang w:eastAsia="ru-RU"/>
        </w:rPr>
        <w:t>- МАУ ДО ДООЦ «Горный» 1-я смена с 01.06.2024 по 21.06.2024, 2-я смена с 24.06.2024 по 14.07.2024, 3-я смена с 17.07.2024 по 06.08.2024, 4-я смена с 09.08.2024 по 29.08.2024;</w:t>
      </w:r>
    </w:p>
    <w:p w:rsidR="006C62CF" w:rsidRPr="006C62CF" w:rsidRDefault="006C62CF" w:rsidP="006C62C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CF">
        <w:rPr>
          <w:rFonts w:ascii="Arial" w:eastAsia="Times New Roman" w:hAnsi="Arial" w:cs="Arial"/>
          <w:sz w:val="24"/>
          <w:szCs w:val="24"/>
          <w:lang w:eastAsia="ru-RU"/>
        </w:rPr>
        <w:t>- МАУ ДО ДООЦ «Орбита» 1-я смена с 01.06.2024 по 21.06.2024, 2-я смена с 24.06.2024 по 14.07.2024, 3-я смена с 17.07.2024 по 06.08.2024, 4-я смена с 09.08.2024 по 29.08.2024;</w:t>
      </w:r>
    </w:p>
    <w:p w:rsidR="006C62CF" w:rsidRPr="006C62CF" w:rsidRDefault="006C62CF" w:rsidP="006C62C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CF">
        <w:rPr>
          <w:rFonts w:ascii="Arial" w:eastAsia="Times New Roman" w:hAnsi="Arial" w:cs="Arial"/>
          <w:sz w:val="24"/>
          <w:szCs w:val="24"/>
          <w:lang w:eastAsia="ru-RU"/>
        </w:rPr>
        <w:t xml:space="preserve">- МАУ ДО ДООЦ «Взлет» 1-я смена с 14.06.2024 по 04.07.2024, 2-я смена с 07.07.2024 по 27.07.2024, 3-я смена с 30.07.2024 по 19.08.2024. </w:t>
      </w:r>
    </w:p>
    <w:p w:rsidR="006C62CF" w:rsidRPr="006C62CF" w:rsidRDefault="006C62CF" w:rsidP="006C62C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CF">
        <w:rPr>
          <w:rFonts w:ascii="Arial" w:eastAsia="Times New Roman" w:hAnsi="Arial" w:cs="Arial"/>
          <w:sz w:val="24"/>
          <w:szCs w:val="24"/>
          <w:lang w:eastAsia="ru-RU"/>
        </w:rPr>
        <w:t xml:space="preserve">4. Организовать работу лагерей с дневным пребыванием детей на базе следующих образовательных учреждений: </w:t>
      </w:r>
      <w:proofErr w:type="gramStart"/>
      <w:r w:rsidRPr="006C62CF">
        <w:rPr>
          <w:rFonts w:ascii="Arial" w:eastAsia="Times New Roman" w:hAnsi="Arial" w:cs="Arial"/>
          <w:sz w:val="24"/>
          <w:szCs w:val="24"/>
          <w:lang w:eastAsia="ru-RU"/>
        </w:rPr>
        <w:t>МБОУ Школа № 90, МБОУ Гимназия № 91, МБОУ Школа № 93, МБОУ Школа № 95, МБОУ Гимназия № 96, МБОУ Школа № 97, МБОУ Школа № 98, МБОУ Школа № 100, МБОУ Школа № 101, МАОУ «Лицей № 102», МБОУ Лицей № 103», МБОУ Школа № 106, МБУ ДО ДЮСШ-1, МАУ ДО СШ «Юность» в период с 01.06.2024 по 26.06.2024 и филиала МБУ ДО «</w:t>
      </w:r>
      <w:proofErr w:type="spellStart"/>
      <w:r w:rsidRPr="006C62CF">
        <w:rPr>
          <w:rFonts w:ascii="Arial" w:eastAsia="Times New Roman" w:hAnsi="Arial" w:cs="Arial"/>
          <w:sz w:val="24"/>
          <w:szCs w:val="24"/>
          <w:lang w:eastAsia="ru-RU"/>
        </w:rPr>
        <w:t>ДТДиМ</w:t>
      </w:r>
      <w:proofErr w:type="spellEnd"/>
      <w:r w:rsidRPr="006C62CF">
        <w:rPr>
          <w:rFonts w:ascii="Arial" w:eastAsia="Times New Roman" w:hAnsi="Arial" w:cs="Arial"/>
          <w:sz w:val="24"/>
          <w:szCs w:val="24"/>
          <w:lang w:eastAsia="ru-RU"/>
        </w:rPr>
        <w:t>» на базе МБОУ Гимназия № 96 в</w:t>
      </w:r>
      <w:proofErr w:type="gramEnd"/>
      <w:r w:rsidRPr="006C62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62CF" w:rsidRPr="006C62CF" w:rsidRDefault="006C62CF" w:rsidP="006C62C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CF">
        <w:rPr>
          <w:rFonts w:ascii="Arial" w:eastAsia="Times New Roman" w:hAnsi="Arial" w:cs="Arial"/>
          <w:sz w:val="24"/>
          <w:szCs w:val="24"/>
          <w:lang w:eastAsia="ru-RU"/>
        </w:rPr>
        <w:t xml:space="preserve">5. Организовать трудовую занятость несовершеннолетних в летний период на базе муниципальных образовательных учреждений в период с 03.06.2024 по 31.08.2024. </w:t>
      </w:r>
    </w:p>
    <w:p w:rsidR="006C62CF" w:rsidRPr="006C62CF" w:rsidRDefault="006C62CF" w:rsidP="006C62C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 Организовать трудовую занятость несовершеннолетних на муниципальных предприятиях и в учреждениях города в период с 01.06.2024 по 31.08.2024.</w:t>
      </w:r>
    </w:p>
    <w:p w:rsidR="006C62CF" w:rsidRPr="006C62CF" w:rsidRDefault="006C62CF" w:rsidP="006C62C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CF">
        <w:rPr>
          <w:rFonts w:ascii="Arial" w:eastAsia="Times New Roman" w:hAnsi="Arial" w:cs="Arial"/>
          <w:sz w:val="24"/>
          <w:szCs w:val="24"/>
          <w:lang w:eastAsia="ru-RU"/>
        </w:rPr>
        <w:t>7. Отделу управления проектами и документационного, организационного обеспечения деятельности Администрации ЗАТО г. Железногорск (В.Г. Винокурова) довести до сведения населения настоящее постановление через газету «Город и горожане».</w:t>
      </w:r>
    </w:p>
    <w:p w:rsidR="006C62CF" w:rsidRPr="006C62CF" w:rsidRDefault="006C62CF" w:rsidP="006C62C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CF">
        <w:rPr>
          <w:rFonts w:ascii="Arial" w:eastAsia="Times New Roman" w:hAnsi="Arial" w:cs="Arial"/>
          <w:sz w:val="24"/>
          <w:szCs w:val="24"/>
          <w:lang w:eastAsia="ru-RU"/>
        </w:rPr>
        <w:t xml:space="preserve">8. Отделу общественных связей Администрации ЗАТО г. Железногорск (И.С. Архипова) </w:t>
      </w:r>
      <w:proofErr w:type="gramStart"/>
      <w:r w:rsidRPr="006C62CF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6C62C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6C62CF" w:rsidRPr="006C62CF" w:rsidRDefault="006C62CF" w:rsidP="006C62C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CF">
        <w:rPr>
          <w:rFonts w:ascii="Arial" w:eastAsia="Times New Roman" w:hAnsi="Arial" w:cs="Arial"/>
          <w:sz w:val="24"/>
          <w:szCs w:val="24"/>
          <w:lang w:eastAsia="ru-RU"/>
        </w:rPr>
        <w:t xml:space="preserve">9. Контроль над исполнением настоящего постановления возложить на исполняющего обязанности заместителя Главы ЗАТО г. Железногорск по социальным вопросам Ю.А. </w:t>
      </w:r>
      <w:proofErr w:type="spellStart"/>
      <w:r w:rsidRPr="006C62CF">
        <w:rPr>
          <w:rFonts w:ascii="Arial" w:eastAsia="Times New Roman" w:hAnsi="Arial" w:cs="Arial"/>
          <w:sz w:val="24"/>
          <w:szCs w:val="24"/>
          <w:lang w:eastAsia="ru-RU"/>
        </w:rPr>
        <w:t>Грудинину</w:t>
      </w:r>
      <w:proofErr w:type="spellEnd"/>
    </w:p>
    <w:p w:rsidR="006C62CF" w:rsidRPr="006C62CF" w:rsidRDefault="006C62CF" w:rsidP="006C62C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CF">
        <w:rPr>
          <w:rFonts w:ascii="Arial" w:eastAsia="Times New Roman" w:hAnsi="Arial" w:cs="Arial"/>
          <w:sz w:val="24"/>
          <w:szCs w:val="24"/>
          <w:lang w:eastAsia="ru-RU"/>
        </w:rPr>
        <w:t>10. Настоящее постановление вступает в силу после его официального опубликования.</w:t>
      </w:r>
    </w:p>
    <w:p w:rsidR="006C62CF" w:rsidRPr="006C62CF" w:rsidRDefault="006C62CF" w:rsidP="006C62C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498F" w:rsidRDefault="006C62CF" w:rsidP="006C62C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CF">
        <w:rPr>
          <w:rFonts w:ascii="Arial" w:eastAsia="Times New Roman" w:hAnsi="Arial" w:cs="Arial"/>
          <w:sz w:val="24"/>
          <w:szCs w:val="24"/>
          <w:lang w:eastAsia="ru-RU"/>
        </w:rPr>
        <w:t>Глава ЗАТО г. Железногорск</w:t>
      </w:r>
      <w:r w:rsidRPr="006C62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C62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C62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6C62CF">
        <w:rPr>
          <w:rFonts w:ascii="Arial" w:eastAsia="Times New Roman" w:hAnsi="Arial" w:cs="Arial"/>
          <w:sz w:val="24"/>
          <w:szCs w:val="24"/>
          <w:lang w:eastAsia="ru-RU"/>
        </w:rPr>
        <w:t>Д.М. Чернятин</w:t>
      </w:r>
    </w:p>
    <w:p w:rsidR="002F58AA" w:rsidRDefault="002F5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F58AA" w:rsidRDefault="002F58AA" w:rsidP="006C62C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horzAnchor="margin" w:tblpY="-405"/>
        <w:tblW w:w="9498" w:type="dxa"/>
        <w:tblLayout w:type="fixed"/>
        <w:tblLook w:val="01E0"/>
      </w:tblPr>
      <w:tblGrid>
        <w:gridCol w:w="5508"/>
        <w:gridCol w:w="3990"/>
      </w:tblGrid>
      <w:tr w:rsidR="002F58AA" w:rsidRPr="006B28A7" w:rsidTr="008E5716">
        <w:trPr>
          <w:trHeight w:val="1418"/>
        </w:trPr>
        <w:tc>
          <w:tcPr>
            <w:tcW w:w="5508" w:type="dxa"/>
          </w:tcPr>
          <w:p w:rsidR="002F58AA" w:rsidRPr="006B28A7" w:rsidRDefault="002F58AA" w:rsidP="008E57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shd w:val="clear" w:color="auto" w:fill="auto"/>
          </w:tcPr>
          <w:p w:rsidR="002F58AA" w:rsidRPr="006B28A7" w:rsidRDefault="002F58AA" w:rsidP="008E57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B2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 № 1</w:t>
            </w:r>
            <w:r w:rsidRPr="006B2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ab/>
            </w:r>
          </w:p>
          <w:p w:rsidR="002F58AA" w:rsidRPr="006B28A7" w:rsidRDefault="002F58AA" w:rsidP="008E57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B2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2F58AA" w:rsidRPr="006B28A7" w:rsidRDefault="002F58AA" w:rsidP="008E57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B2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ЗАТО г. Железногорск</w:t>
            </w:r>
            <w:r w:rsidRPr="006B2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ab/>
              <w:t xml:space="preserve">   </w:t>
            </w:r>
          </w:p>
          <w:p w:rsidR="002F58AA" w:rsidRPr="006B28A7" w:rsidRDefault="002F58AA" w:rsidP="008E57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</w:pPr>
            <w:r w:rsidRPr="006B2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  </w:t>
            </w:r>
            <w:r w:rsidRPr="006B28A7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25.03.</w:t>
            </w:r>
            <w:r w:rsidRPr="006B2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2024 № </w:t>
            </w:r>
            <w:r w:rsidRPr="006B28A7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 xml:space="preserve">476 </w:t>
            </w:r>
          </w:p>
        </w:tc>
      </w:tr>
    </w:tbl>
    <w:p w:rsidR="002F58AA" w:rsidRPr="006B28A7" w:rsidRDefault="002F58AA" w:rsidP="002F58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28A7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2F58AA" w:rsidRPr="006B28A7" w:rsidRDefault="002F58AA" w:rsidP="002F5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8A7">
        <w:rPr>
          <w:rFonts w:ascii="Arial" w:eastAsia="Times New Roman" w:hAnsi="Arial" w:cs="Arial"/>
          <w:sz w:val="24"/>
          <w:szCs w:val="24"/>
          <w:lang w:eastAsia="ru-RU"/>
        </w:rPr>
        <w:t>организационного комитета по проведению летней оздоровительной кампании 2024 года</w:t>
      </w:r>
    </w:p>
    <w:tbl>
      <w:tblPr>
        <w:tblW w:w="9782" w:type="dxa"/>
        <w:tblInd w:w="-176" w:type="dxa"/>
        <w:tblLayout w:type="fixed"/>
        <w:tblLook w:val="01E0"/>
      </w:tblPr>
      <w:tblGrid>
        <w:gridCol w:w="2447"/>
        <w:gridCol w:w="7335"/>
      </w:tblGrid>
      <w:tr w:rsidR="002F58AA" w:rsidRPr="006B28A7" w:rsidTr="002F58AA">
        <w:trPr>
          <w:trHeight w:val="52"/>
        </w:trPr>
        <w:tc>
          <w:tcPr>
            <w:tcW w:w="2447" w:type="dxa"/>
          </w:tcPr>
          <w:p w:rsidR="002F58AA" w:rsidRPr="006B28A7" w:rsidRDefault="002F58AA" w:rsidP="008E57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B2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Грудинина</w:t>
            </w:r>
            <w:proofErr w:type="spellEnd"/>
            <w:r w:rsidRPr="006B2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Ю.А.</w:t>
            </w:r>
          </w:p>
          <w:p w:rsidR="002F58AA" w:rsidRPr="006B28A7" w:rsidRDefault="002F58AA" w:rsidP="008E57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58AA" w:rsidRPr="006B28A7" w:rsidRDefault="002F58AA" w:rsidP="008E57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58AA" w:rsidRPr="006B28A7" w:rsidRDefault="002F58AA" w:rsidP="008E57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Протопопов Д.В.</w:t>
            </w:r>
          </w:p>
        </w:tc>
        <w:tc>
          <w:tcPr>
            <w:tcW w:w="7335" w:type="dxa"/>
          </w:tcPr>
          <w:p w:rsidR="002F58AA" w:rsidRPr="006B28A7" w:rsidRDefault="002F58AA" w:rsidP="008E57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исполняющий обязанности заместителя Главы ЗАТО                       г. Железногорск по социальным вопросам, председатель организационного комитета</w:t>
            </w:r>
          </w:p>
          <w:p w:rsidR="002F58AA" w:rsidRPr="006B28A7" w:rsidRDefault="002F58AA" w:rsidP="008E57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руководитель МКУ «Управление образования», заместитель председателя организационного комитета </w:t>
            </w:r>
          </w:p>
        </w:tc>
      </w:tr>
      <w:tr w:rsidR="002F58AA" w:rsidRPr="006B28A7" w:rsidTr="002F58AA">
        <w:tc>
          <w:tcPr>
            <w:tcW w:w="9782" w:type="dxa"/>
            <w:gridSpan w:val="2"/>
          </w:tcPr>
          <w:p w:rsidR="002F58AA" w:rsidRPr="006B28A7" w:rsidRDefault="002F58AA" w:rsidP="008E57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организационного комитета: </w:t>
            </w:r>
          </w:p>
          <w:tbl>
            <w:tblPr>
              <w:tblStyle w:val="a3"/>
              <w:tblW w:w="9532" w:type="dxa"/>
              <w:tblLayout w:type="fixed"/>
              <w:tblLook w:val="04A0"/>
            </w:tblPr>
            <w:tblGrid>
              <w:gridCol w:w="2394"/>
              <w:gridCol w:w="7138"/>
            </w:tblGrid>
            <w:tr w:rsidR="002F58AA" w:rsidRPr="006B28A7" w:rsidTr="008E5716"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Андросова Е.В.</w:t>
                  </w: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- директор КГБУ «Центр занятости населения»                                            </w:t>
                  </w:r>
                  <w:proofErr w:type="gramStart"/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 Железногорск (по согласованию);</w:t>
                  </w:r>
                </w:p>
              </w:tc>
            </w:tr>
            <w:tr w:rsidR="002F58AA" w:rsidRPr="006B28A7" w:rsidTr="008E5716"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Антонов Э.Ю.</w:t>
                  </w:r>
                </w:p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руководитель МКУ «Управление физической культуры и спорта»;</w:t>
                  </w:r>
                </w:p>
              </w:tc>
            </w:tr>
            <w:tr w:rsidR="002F58AA" w:rsidRPr="006B28A7" w:rsidTr="008E5716"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Блохин В.П.</w:t>
                  </w:r>
                </w:p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руководитель Межрегионального управления № 51 ФМБА России (по согласованию);</w:t>
                  </w:r>
                </w:p>
              </w:tc>
            </w:tr>
            <w:tr w:rsidR="002F58AA" w:rsidRPr="006B28A7" w:rsidTr="008E5716"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Гиль А.М.</w:t>
                  </w:r>
                </w:p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главный специалист по взаимодействию с общественными объединениями и молодежной политике Администрации ЗАТО г. Железногорск;</w:t>
                  </w:r>
                </w:p>
              </w:tc>
            </w:tr>
            <w:tr w:rsidR="002F58AA" w:rsidRPr="006B28A7" w:rsidTr="008E5716"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Горбунов В.А.</w:t>
                  </w: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Генеральный директор ООО «</w:t>
                  </w:r>
                  <w:proofErr w:type="spellStart"/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Вирго</w:t>
                  </w:r>
                  <w:proofErr w:type="spellEnd"/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» (по согласованию);</w:t>
                  </w:r>
                </w:p>
              </w:tc>
            </w:tr>
            <w:tr w:rsidR="002F58AA" w:rsidRPr="006B28A7" w:rsidTr="008E5716"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Иванова И.И.</w:t>
                  </w: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директор МАУ ДО ДООЦ «Орбита»;</w:t>
                  </w:r>
                </w:p>
              </w:tc>
            </w:tr>
            <w:tr w:rsidR="002F58AA" w:rsidRPr="006B28A7" w:rsidTr="008E5716"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Кольцов В.С.</w:t>
                  </w: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директор МАУ ДО ДООЦ «Горный»;</w:t>
                  </w:r>
                </w:p>
              </w:tc>
            </w:tr>
            <w:tr w:rsidR="002F58AA" w:rsidRPr="006B28A7" w:rsidTr="008E5716"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Кривицкая А.А.</w:t>
                  </w: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начальник социального отдела Администрации ЗАТО                            г. Железногорск;</w:t>
                  </w:r>
                </w:p>
              </w:tc>
            </w:tr>
            <w:tr w:rsidR="002F58AA" w:rsidRPr="006B28A7" w:rsidTr="008E5716"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Круглов В.Н.</w:t>
                  </w: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директор МАУ ДО ДООЦ «Взлет»;</w:t>
                  </w:r>
                </w:p>
              </w:tc>
            </w:tr>
            <w:tr w:rsidR="002F58AA" w:rsidRPr="006B28A7" w:rsidTr="008E5716"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Куксенко</w:t>
                  </w:r>
                  <w:proofErr w:type="spellEnd"/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начальник отдела ФГПН ФКУ «Специальное управление ФПС № 2 МЧС России» (по согласованию);</w:t>
                  </w:r>
                </w:p>
              </w:tc>
            </w:tr>
            <w:tr w:rsidR="002F58AA" w:rsidRPr="006B28A7" w:rsidTr="008E5716"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Кузнецова Н.Ф </w:t>
                  </w: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главный врач ФГБУЗ КБ № 51 (по согласованию);</w:t>
                  </w:r>
                </w:p>
              </w:tc>
            </w:tr>
            <w:tr w:rsidR="002F58AA" w:rsidRPr="006B28A7" w:rsidTr="008E5716"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</w:rPr>
                    <w:t>Масалов</w:t>
                  </w:r>
                  <w:proofErr w:type="spellEnd"/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Ю.С.</w:t>
                  </w: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исполняющий</w:t>
                  </w:r>
                  <w:proofErr w:type="gramEnd"/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обязанности руководителя Управления городского хозяйства Администрации ЗАТО                                         г. Железногорск;</w:t>
                  </w:r>
                </w:p>
              </w:tc>
            </w:tr>
            <w:tr w:rsidR="002F58AA" w:rsidRPr="006B28A7" w:rsidTr="008E5716"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Мирсков</w:t>
                  </w:r>
                  <w:proofErr w:type="spellEnd"/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В.В.</w:t>
                  </w: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заместитель начальника полиции по охране общественного порядка Межмуниципального управления МВД России по ЗАТО г. Железногорск (по согласованию);</w:t>
                  </w:r>
                </w:p>
              </w:tc>
            </w:tr>
            <w:tr w:rsidR="002F58AA" w:rsidRPr="006B28A7" w:rsidTr="008E5716"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Перепелкин А.И.</w:t>
                  </w: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начальник Отдела общественной безопасности и режима Администрации ЗАТО г. Железногорск;</w:t>
                  </w:r>
                </w:p>
              </w:tc>
            </w:tr>
            <w:tr w:rsidR="002F58AA" w:rsidRPr="006B28A7" w:rsidTr="008E5716"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Попов В.Г.</w:t>
                  </w:r>
                </w:p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ind w:left="3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- главный врач ФГБУЗ </w:t>
                  </w:r>
                  <w:proofErr w:type="spellStart"/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ЦГиЭ</w:t>
                  </w:r>
                  <w:proofErr w:type="spellEnd"/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№ 51 ФМБА России (по согласованию);</w:t>
                  </w:r>
                </w:p>
              </w:tc>
            </w:tr>
            <w:tr w:rsidR="002F58AA" w:rsidRPr="006B28A7" w:rsidTr="008E5716"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Сорокина Т.Г.</w:t>
                  </w:r>
                </w:p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ind w:left="3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специалист МКУ «Управление образования» (по согласованию);</w:t>
                  </w:r>
                </w:p>
              </w:tc>
            </w:tr>
            <w:tr w:rsidR="002F58AA" w:rsidRPr="006B28A7" w:rsidTr="008E5716"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Хмелева Ж.А.</w:t>
                  </w: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руководитель МКУ «Управление культуры»;</w:t>
                  </w:r>
                </w:p>
              </w:tc>
            </w:tr>
            <w:tr w:rsidR="002F58AA" w:rsidRPr="006B28A7" w:rsidTr="008E5716"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Хамматова</w:t>
                  </w:r>
                  <w:proofErr w:type="spellEnd"/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Т.Ю.</w:t>
                  </w: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директор МКУ «Молодежный центр»;</w:t>
                  </w:r>
                </w:p>
              </w:tc>
            </w:tr>
            <w:tr w:rsidR="002F58AA" w:rsidRPr="006B28A7" w:rsidTr="008E5716"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Шевченко А.В.</w:t>
                  </w:r>
                </w:p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8AA" w:rsidRPr="006B28A7" w:rsidRDefault="002F58AA" w:rsidP="008E57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B28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руководитель МКУ «Управления по делам гражданской обороны, чрезвычайным ситуациям и режима ЗАТО Железногорск» (по согласованию).</w:t>
                  </w:r>
                </w:p>
              </w:tc>
            </w:tr>
          </w:tbl>
          <w:p w:rsidR="002F58AA" w:rsidRPr="006B28A7" w:rsidRDefault="002F58AA" w:rsidP="008E57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F58AA" w:rsidRDefault="002F58AA" w:rsidP="006C62CF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2F58AA" w:rsidRDefault="002F58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044" w:type="dxa"/>
        <w:tblInd w:w="-5" w:type="dxa"/>
        <w:tblLayout w:type="fixed"/>
        <w:tblLook w:val="01E0"/>
      </w:tblPr>
      <w:tblGrid>
        <w:gridCol w:w="247"/>
        <w:gridCol w:w="5002"/>
        <w:gridCol w:w="4795"/>
      </w:tblGrid>
      <w:tr w:rsidR="002F58AA" w:rsidRPr="00D92CC9" w:rsidTr="008E5716">
        <w:trPr>
          <w:trHeight w:val="1369"/>
        </w:trPr>
        <w:tc>
          <w:tcPr>
            <w:tcW w:w="247" w:type="dxa"/>
          </w:tcPr>
          <w:p w:rsidR="002F58AA" w:rsidRPr="00D92CC9" w:rsidRDefault="002F58AA" w:rsidP="008E5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2" w:type="dxa"/>
          </w:tcPr>
          <w:p w:rsidR="002F58AA" w:rsidRPr="00D92CC9" w:rsidRDefault="002F58AA" w:rsidP="002F58A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</w:tcPr>
          <w:p w:rsidR="002F58AA" w:rsidRPr="00D92CC9" w:rsidRDefault="002F58AA" w:rsidP="008E57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2C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 № 2</w:t>
            </w:r>
            <w:r w:rsidRPr="00D92C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ab/>
            </w:r>
          </w:p>
          <w:p w:rsidR="002F58AA" w:rsidRPr="00D92CC9" w:rsidRDefault="002F58AA" w:rsidP="008E57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2C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2F58AA" w:rsidRPr="00D92CC9" w:rsidRDefault="002F58AA" w:rsidP="008E57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2C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ЗАТО г. Железногорск</w:t>
            </w:r>
            <w:r w:rsidRPr="00D92C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ab/>
              <w:t xml:space="preserve">   </w:t>
            </w:r>
          </w:p>
          <w:p w:rsidR="002F58AA" w:rsidRPr="00D92CC9" w:rsidRDefault="002F58AA" w:rsidP="008E57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</w:pPr>
            <w:r w:rsidRPr="00D92C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  </w:t>
            </w:r>
            <w:r w:rsidRPr="00D92CC9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25.03.</w:t>
            </w:r>
            <w:r w:rsidRPr="00D92C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2024 № </w:t>
            </w:r>
            <w:r w:rsidRPr="00D92CC9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 xml:space="preserve">476 </w:t>
            </w:r>
          </w:p>
          <w:p w:rsidR="002F58AA" w:rsidRPr="00D92CC9" w:rsidRDefault="002F58AA" w:rsidP="008E57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F58AA" w:rsidRPr="00D92CC9" w:rsidRDefault="002F58AA" w:rsidP="002F58A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F58AA" w:rsidRPr="00D92CC9" w:rsidRDefault="002F58AA" w:rsidP="002F58A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2CC9">
        <w:rPr>
          <w:rFonts w:ascii="Arial" w:eastAsia="Times New Roman" w:hAnsi="Arial" w:cs="Arial"/>
          <w:bCs/>
          <w:sz w:val="24"/>
          <w:szCs w:val="24"/>
          <w:lang w:eastAsia="ru-RU"/>
        </w:rPr>
        <w:t>СОСТАВ</w:t>
      </w:r>
    </w:p>
    <w:p w:rsidR="002F58AA" w:rsidRPr="00D92CC9" w:rsidRDefault="002F58AA" w:rsidP="002F58A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2C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комиссии по приемке готовности муниципальных загородных оздоровительных лагерей к летнему сезону </w:t>
      </w:r>
    </w:p>
    <w:tbl>
      <w:tblPr>
        <w:tblpPr w:leftFromText="180" w:rightFromText="180" w:vertAnchor="text" w:horzAnchor="margin" w:tblpXSpec="center" w:tblpY="209"/>
        <w:tblW w:w="9845" w:type="dxa"/>
        <w:jc w:val="center"/>
        <w:tblLayout w:type="fixed"/>
        <w:tblLook w:val="01E0"/>
      </w:tblPr>
      <w:tblGrid>
        <w:gridCol w:w="2752"/>
        <w:gridCol w:w="7093"/>
      </w:tblGrid>
      <w:tr w:rsidR="002F58AA" w:rsidRPr="00D92CC9" w:rsidTr="008E5716">
        <w:trPr>
          <w:trHeight w:val="645"/>
          <w:jc w:val="center"/>
        </w:trPr>
        <w:tc>
          <w:tcPr>
            <w:tcW w:w="2752" w:type="dxa"/>
          </w:tcPr>
          <w:p w:rsidR="002F58AA" w:rsidRPr="00D92CC9" w:rsidRDefault="002F58AA" w:rsidP="008E57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Грудинина</w:t>
            </w:r>
            <w:proofErr w:type="spellEnd"/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Ю.А.</w:t>
            </w:r>
          </w:p>
          <w:p w:rsidR="002F58AA" w:rsidRPr="00D92CC9" w:rsidRDefault="002F58AA" w:rsidP="008E57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58AA" w:rsidRPr="00D92CC9" w:rsidRDefault="002F58AA" w:rsidP="008E57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2" w:type="dxa"/>
          </w:tcPr>
          <w:p w:rsidR="002F58AA" w:rsidRPr="00D92CC9" w:rsidRDefault="002F58AA" w:rsidP="008E57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исполняющий обязанности заместителя  Главы ЗАТО г. Железногорск по социальным вопросам, председатель комиссии</w:t>
            </w:r>
          </w:p>
        </w:tc>
      </w:tr>
      <w:tr w:rsidR="002F58AA" w:rsidRPr="00D92CC9" w:rsidTr="008E5716">
        <w:trPr>
          <w:trHeight w:val="979"/>
          <w:jc w:val="center"/>
        </w:trPr>
        <w:tc>
          <w:tcPr>
            <w:tcW w:w="2752" w:type="dxa"/>
          </w:tcPr>
          <w:p w:rsidR="002F58AA" w:rsidRPr="00D92CC9" w:rsidRDefault="002F58AA" w:rsidP="008E57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Протопопов Д.В.</w:t>
            </w:r>
          </w:p>
        </w:tc>
        <w:tc>
          <w:tcPr>
            <w:tcW w:w="7092" w:type="dxa"/>
          </w:tcPr>
          <w:p w:rsidR="002F58AA" w:rsidRPr="00D92CC9" w:rsidRDefault="002F58AA" w:rsidP="008E57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2C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руководитель муниципального казенного  учреждения «Управление образования», заместитель председателя комиссии</w:t>
            </w:r>
          </w:p>
        </w:tc>
      </w:tr>
      <w:tr w:rsidR="002F58AA" w:rsidRPr="00D92CC9" w:rsidTr="008E5716">
        <w:trPr>
          <w:trHeight w:val="583"/>
          <w:jc w:val="center"/>
        </w:trPr>
        <w:tc>
          <w:tcPr>
            <w:tcW w:w="2752" w:type="dxa"/>
          </w:tcPr>
          <w:p w:rsidR="002F58AA" w:rsidRPr="00D92CC9" w:rsidRDefault="002F58AA" w:rsidP="008E5716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7092" w:type="dxa"/>
          </w:tcPr>
          <w:p w:rsidR="002F58AA" w:rsidRPr="00D92CC9" w:rsidRDefault="002F58AA" w:rsidP="008E57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F58AA" w:rsidRPr="00D92CC9" w:rsidTr="008E5716">
        <w:trPr>
          <w:trHeight w:val="645"/>
          <w:jc w:val="center"/>
        </w:trPr>
        <w:tc>
          <w:tcPr>
            <w:tcW w:w="2752" w:type="dxa"/>
          </w:tcPr>
          <w:p w:rsidR="002F58AA" w:rsidRPr="00D92CC9" w:rsidRDefault="002F58AA" w:rsidP="008E57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Блохин В.П.</w:t>
            </w:r>
          </w:p>
          <w:p w:rsidR="002F58AA" w:rsidRPr="00D92CC9" w:rsidRDefault="002F58AA" w:rsidP="008E57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2" w:type="dxa"/>
          </w:tcPr>
          <w:p w:rsidR="002F58AA" w:rsidRPr="00D92CC9" w:rsidRDefault="002F58AA" w:rsidP="008E5716">
            <w:pPr>
              <w:widowControl w:val="0"/>
              <w:tabs>
                <w:tab w:val="left" w:pos="10080"/>
              </w:tabs>
              <w:spacing w:after="0" w:line="240" w:lineRule="auto"/>
              <w:ind w:right="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руководитель Межрегионального управления  №  51  ФМБА России (по согласованию);</w:t>
            </w:r>
          </w:p>
        </w:tc>
      </w:tr>
      <w:tr w:rsidR="002F58AA" w:rsidRPr="00D92CC9" w:rsidTr="008E5716">
        <w:trPr>
          <w:trHeight w:val="979"/>
          <w:jc w:val="center"/>
        </w:trPr>
        <w:tc>
          <w:tcPr>
            <w:tcW w:w="2752" w:type="dxa"/>
          </w:tcPr>
          <w:p w:rsidR="002F58AA" w:rsidRPr="00D92CC9" w:rsidRDefault="002F58AA" w:rsidP="008E57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Большухин</w:t>
            </w:r>
            <w:proofErr w:type="spellEnd"/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7092" w:type="dxa"/>
          </w:tcPr>
          <w:p w:rsidR="002F58AA" w:rsidRPr="00D92CC9" w:rsidRDefault="002F58AA" w:rsidP="008E57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начальник ОВО по </w:t>
            </w:r>
            <w:r w:rsidRPr="00D92CC9">
              <w:rPr>
                <w:rFonts w:ascii="Arial" w:hAnsi="Arial" w:cs="Arial"/>
                <w:sz w:val="24"/>
                <w:szCs w:val="24"/>
              </w:rPr>
              <w:t>ЗАТО г. Железногорск – филиал ФГКУ «УВО ВНГ России по Красноярскому краю» (по согласованию);</w:t>
            </w:r>
          </w:p>
        </w:tc>
      </w:tr>
      <w:tr w:rsidR="002F58AA" w:rsidRPr="00D92CC9" w:rsidTr="008E5716">
        <w:trPr>
          <w:trHeight w:val="1309"/>
          <w:jc w:val="center"/>
        </w:trPr>
        <w:tc>
          <w:tcPr>
            <w:tcW w:w="2752" w:type="dxa"/>
          </w:tcPr>
          <w:p w:rsidR="002F58AA" w:rsidRPr="00D92CC9" w:rsidRDefault="002F58AA" w:rsidP="008E571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2CC9">
              <w:rPr>
                <w:rFonts w:ascii="Arial" w:hAnsi="Arial" w:cs="Arial"/>
                <w:sz w:val="24"/>
                <w:szCs w:val="24"/>
              </w:rPr>
              <w:t>Бусыгин Д.А.</w:t>
            </w:r>
          </w:p>
          <w:p w:rsidR="002F58AA" w:rsidRPr="00D92CC9" w:rsidRDefault="002F58AA" w:rsidP="008E571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58AA" w:rsidRPr="00D92CC9" w:rsidRDefault="002F58AA" w:rsidP="008E571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58AA" w:rsidRPr="00D92CC9" w:rsidRDefault="002F58AA" w:rsidP="008E571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58AA" w:rsidRPr="00D92CC9" w:rsidRDefault="002F58AA" w:rsidP="008E57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Кривицкая А.А.</w:t>
            </w:r>
          </w:p>
        </w:tc>
        <w:tc>
          <w:tcPr>
            <w:tcW w:w="7092" w:type="dxa"/>
          </w:tcPr>
          <w:p w:rsidR="002F58AA" w:rsidRPr="00D92CC9" w:rsidRDefault="002F58AA" w:rsidP="008E5716">
            <w:pPr>
              <w:widowControl w:val="0"/>
              <w:tabs>
                <w:tab w:val="left" w:pos="10080"/>
              </w:tabs>
              <w:spacing w:after="0" w:line="240" w:lineRule="auto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CC9">
              <w:rPr>
                <w:rFonts w:ascii="Arial" w:hAnsi="Arial" w:cs="Arial"/>
                <w:sz w:val="24"/>
                <w:szCs w:val="24"/>
              </w:rPr>
              <w:t>- ведущий инженер отдела технического контроля, мониторинга зданий, сооружений и загородных оздоровительных лагерей КГКУ по ОИПОО (по согласованию);</w:t>
            </w:r>
          </w:p>
          <w:p w:rsidR="002F58AA" w:rsidRPr="00D92CC9" w:rsidRDefault="002F58AA" w:rsidP="008E5716">
            <w:pPr>
              <w:widowControl w:val="0"/>
              <w:tabs>
                <w:tab w:val="left" w:pos="10080"/>
              </w:tabs>
              <w:spacing w:after="0" w:line="240" w:lineRule="auto"/>
              <w:ind w:right="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начальник социального отдела Администрации ЗАТО                            г. Железногорск;</w:t>
            </w:r>
          </w:p>
        </w:tc>
      </w:tr>
      <w:tr w:rsidR="002F58AA" w:rsidRPr="00D92CC9" w:rsidTr="008E5716">
        <w:trPr>
          <w:trHeight w:val="491"/>
          <w:jc w:val="center"/>
        </w:trPr>
        <w:tc>
          <w:tcPr>
            <w:tcW w:w="2752" w:type="dxa"/>
          </w:tcPr>
          <w:p w:rsidR="002F58AA" w:rsidRPr="00D92CC9" w:rsidRDefault="002F58AA" w:rsidP="008E57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Куксенко</w:t>
            </w:r>
            <w:proofErr w:type="spellEnd"/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092" w:type="dxa"/>
          </w:tcPr>
          <w:p w:rsidR="002F58AA" w:rsidRPr="00D92CC9" w:rsidRDefault="002F58AA" w:rsidP="008E5716">
            <w:pPr>
              <w:widowControl w:val="0"/>
              <w:tabs>
                <w:tab w:val="left" w:pos="100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начальник отдела ФГПН ФКУ «Специальное управление ФПС № 2 МЧС России» (по согласованию);</w:t>
            </w:r>
          </w:p>
        </w:tc>
      </w:tr>
      <w:tr w:rsidR="002F58AA" w:rsidRPr="00D92CC9" w:rsidTr="008E5716">
        <w:trPr>
          <w:trHeight w:val="426"/>
          <w:jc w:val="center"/>
        </w:trPr>
        <w:tc>
          <w:tcPr>
            <w:tcW w:w="2752" w:type="dxa"/>
          </w:tcPr>
          <w:p w:rsidR="002F58AA" w:rsidRPr="00D92CC9" w:rsidRDefault="002F58AA" w:rsidP="008E57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Кузнецова Н.Ф.</w:t>
            </w:r>
          </w:p>
        </w:tc>
        <w:tc>
          <w:tcPr>
            <w:tcW w:w="7092" w:type="dxa"/>
          </w:tcPr>
          <w:p w:rsidR="002F58AA" w:rsidRPr="00D92CC9" w:rsidRDefault="002F58AA" w:rsidP="008E5716">
            <w:pPr>
              <w:widowControl w:val="0"/>
              <w:tabs>
                <w:tab w:val="left" w:pos="100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главный врач ФГБУЗ  КБ № 51 (по согласованию);</w:t>
            </w:r>
          </w:p>
        </w:tc>
      </w:tr>
      <w:tr w:rsidR="002F58AA" w:rsidRPr="00D92CC9" w:rsidTr="008E5716">
        <w:trPr>
          <w:trHeight w:val="426"/>
          <w:jc w:val="center"/>
        </w:trPr>
        <w:tc>
          <w:tcPr>
            <w:tcW w:w="2752" w:type="dxa"/>
          </w:tcPr>
          <w:p w:rsidR="002F58AA" w:rsidRPr="00D92CC9" w:rsidRDefault="002F58AA" w:rsidP="008E57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2CC9">
              <w:rPr>
                <w:rFonts w:ascii="Arial" w:eastAsia="Times New Roman" w:hAnsi="Arial" w:cs="Arial"/>
                <w:sz w:val="24"/>
                <w:szCs w:val="24"/>
              </w:rPr>
              <w:t>Перепелкин А.И.</w:t>
            </w:r>
          </w:p>
        </w:tc>
        <w:tc>
          <w:tcPr>
            <w:tcW w:w="7092" w:type="dxa"/>
          </w:tcPr>
          <w:p w:rsidR="002F58AA" w:rsidRPr="00D92CC9" w:rsidRDefault="002F58AA" w:rsidP="008E57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начальник Отдела общественной безопасности и режима Администрации ЗАТО г. Железногорск;</w:t>
            </w:r>
          </w:p>
        </w:tc>
      </w:tr>
      <w:tr w:rsidR="002F58AA" w:rsidRPr="00D92CC9" w:rsidTr="008E5716">
        <w:trPr>
          <w:trHeight w:val="426"/>
          <w:jc w:val="center"/>
        </w:trPr>
        <w:tc>
          <w:tcPr>
            <w:tcW w:w="2752" w:type="dxa"/>
          </w:tcPr>
          <w:p w:rsidR="002F58AA" w:rsidRPr="00D92CC9" w:rsidRDefault="002F58AA" w:rsidP="008E57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Мирсков</w:t>
            </w:r>
            <w:proofErr w:type="spellEnd"/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В.В.</w:t>
            </w:r>
          </w:p>
          <w:p w:rsidR="002F58AA" w:rsidRPr="00D92CC9" w:rsidRDefault="002F58AA" w:rsidP="008E57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2" w:type="dxa"/>
          </w:tcPr>
          <w:p w:rsidR="002F58AA" w:rsidRPr="00D92CC9" w:rsidRDefault="002F58AA" w:rsidP="008E57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заместитель начальника полиции по охране общественного порядка Межмуниципального управления МВД России по ЗАТО г. Железногорск (по согласованию);</w:t>
            </w:r>
          </w:p>
        </w:tc>
      </w:tr>
      <w:tr w:rsidR="002F58AA" w:rsidRPr="00D92CC9" w:rsidTr="008E5716">
        <w:trPr>
          <w:trHeight w:val="81"/>
          <w:jc w:val="center"/>
        </w:trPr>
        <w:tc>
          <w:tcPr>
            <w:tcW w:w="2752" w:type="dxa"/>
          </w:tcPr>
          <w:p w:rsidR="002F58AA" w:rsidRPr="00D92CC9" w:rsidRDefault="002F58AA" w:rsidP="008E57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Чернолес</w:t>
            </w:r>
            <w:proofErr w:type="spellEnd"/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Г.П.</w:t>
            </w:r>
          </w:p>
          <w:p w:rsidR="002F58AA" w:rsidRPr="00D92CC9" w:rsidRDefault="002F58AA" w:rsidP="008E57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58AA" w:rsidRPr="00D92CC9" w:rsidRDefault="002F58AA" w:rsidP="008E57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58AA" w:rsidRPr="00D92CC9" w:rsidRDefault="002F58AA" w:rsidP="008E57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58AA" w:rsidRPr="00D92CC9" w:rsidRDefault="002F58AA" w:rsidP="008E5716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Шевченко А.В.</w:t>
            </w:r>
          </w:p>
          <w:p w:rsidR="002F58AA" w:rsidRPr="00D92CC9" w:rsidRDefault="002F58AA" w:rsidP="008E57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2" w:type="dxa"/>
          </w:tcPr>
          <w:p w:rsidR="002F58AA" w:rsidRPr="00D92CC9" w:rsidRDefault="002F58AA" w:rsidP="008E57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заведующий отделением организации медицинской помощи детям в образовательных учреждениях детской поликлиники ФГБУЗ КБ № 51 ФМБА России (по согласованию);</w:t>
            </w:r>
          </w:p>
          <w:p w:rsidR="002F58AA" w:rsidRPr="00D92CC9" w:rsidRDefault="002F58AA" w:rsidP="008E57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руководитель МКУ «Управления по делам гражданской обороны, чрезвычайным ситуациям и режима ЗАТО Железногорск» (по согласованию);</w:t>
            </w:r>
          </w:p>
        </w:tc>
      </w:tr>
    </w:tbl>
    <w:tbl>
      <w:tblPr>
        <w:tblW w:w="9781" w:type="dxa"/>
        <w:tblInd w:w="-142" w:type="dxa"/>
        <w:tblLayout w:type="fixed"/>
        <w:tblLook w:val="01E0"/>
      </w:tblPr>
      <w:tblGrid>
        <w:gridCol w:w="2835"/>
        <w:gridCol w:w="6946"/>
      </w:tblGrid>
      <w:tr w:rsidR="002F58AA" w:rsidRPr="00D92CC9" w:rsidTr="008E5716">
        <w:tc>
          <w:tcPr>
            <w:tcW w:w="2835" w:type="dxa"/>
          </w:tcPr>
          <w:p w:rsidR="002F58AA" w:rsidRPr="00D92CC9" w:rsidRDefault="002F58AA" w:rsidP="008E57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Перепелкин А.А.</w:t>
            </w:r>
          </w:p>
        </w:tc>
        <w:tc>
          <w:tcPr>
            <w:tcW w:w="6945" w:type="dxa"/>
          </w:tcPr>
          <w:p w:rsidR="002F58AA" w:rsidRPr="00D92CC9" w:rsidRDefault="002F58AA" w:rsidP="008E57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председатель территориального профсоюзного объединения (по согласованию). </w:t>
            </w:r>
          </w:p>
        </w:tc>
      </w:tr>
    </w:tbl>
    <w:p w:rsidR="002F58AA" w:rsidRPr="000C2558" w:rsidRDefault="002F58AA" w:rsidP="002F58AA">
      <w:pPr>
        <w:rPr>
          <w:sz w:val="27"/>
          <w:szCs w:val="27"/>
        </w:rPr>
      </w:pPr>
    </w:p>
    <w:p w:rsidR="002F58AA" w:rsidRDefault="002F58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a3"/>
        <w:tblW w:w="4172" w:type="dxa"/>
        <w:tblInd w:w="5647" w:type="dxa"/>
        <w:tblLayout w:type="fixed"/>
        <w:tblLook w:val="04A0"/>
      </w:tblPr>
      <w:tblGrid>
        <w:gridCol w:w="4172"/>
      </w:tblGrid>
      <w:tr w:rsidR="002F58AA" w:rsidRPr="006C547C" w:rsidTr="008E5716">
        <w:trPr>
          <w:trHeight w:val="1622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2F58AA" w:rsidRPr="006C547C" w:rsidRDefault="002F58AA" w:rsidP="002F58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lastRenderedPageBreak/>
              <w:t>Приложение № 3</w:t>
            </w:r>
          </w:p>
          <w:p w:rsidR="002F58AA" w:rsidRPr="006C547C" w:rsidRDefault="002F58AA" w:rsidP="002F58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2F58AA" w:rsidRPr="006C547C" w:rsidRDefault="002F58AA" w:rsidP="002F58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ЗАТО г. Железногорск</w:t>
            </w:r>
          </w:p>
          <w:p w:rsidR="002F58AA" w:rsidRPr="006C547C" w:rsidRDefault="002F58AA" w:rsidP="002F58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Pr="006C547C">
              <w:rPr>
                <w:rFonts w:ascii="Arial" w:hAnsi="Arial" w:cs="Arial"/>
                <w:sz w:val="24"/>
                <w:szCs w:val="24"/>
                <w:u w:val="single"/>
              </w:rPr>
              <w:t>25.03.</w:t>
            </w:r>
            <w:r w:rsidRPr="006C547C">
              <w:rPr>
                <w:rFonts w:ascii="Arial" w:hAnsi="Arial" w:cs="Arial"/>
                <w:sz w:val="24"/>
                <w:szCs w:val="24"/>
              </w:rPr>
              <w:t xml:space="preserve">2024 № </w:t>
            </w:r>
            <w:r w:rsidRPr="006C547C">
              <w:rPr>
                <w:rFonts w:ascii="Arial" w:hAnsi="Arial" w:cs="Arial"/>
                <w:sz w:val="24"/>
                <w:szCs w:val="24"/>
                <w:u w:val="single"/>
              </w:rPr>
              <w:t>476</w:t>
            </w:r>
          </w:p>
          <w:p w:rsidR="002F58AA" w:rsidRPr="006C547C" w:rsidRDefault="002F58AA" w:rsidP="008E571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F58AA" w:rsidRDefault="002F58AA" w:rsidP="002F58A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ПОЛОЖЕНИЕ</w:t>
      </w:r>
    </w:p>
    <w:p w:rsidR="002F58AA" w:rsidRPr="006C547C" w:rsidRDefault="002F58AA" w:rsidP="002F58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о комиссии по приемке готовности муниципальных загородных оздоровительных лагерей</w:t>
      </w:r>
      <w:r w:rsidRPr="006C547C">
        <w:rPr>
          <w:rFonts w:ascii="Arial" w:hAnsi="Arial" w:cs="Arial"/>
          <w:b/>
          <w:sz w:val="24"/>
          <w:szCs w:val="24"/>
        </w:rPr>
        <w:t xml:space="preserve"> </w:t>
      </w:r>
      <w:r w:rsidRPr="006C547C">
        <w:rPr>
          <w:rFonts w:ascii="Arial" w:hAnsi="Arial" w:cs="Arial"/>
          <w:sz w:val="24"/>
          <w:szCs w:val="24"/>
        </w:rPr>
        <w:t xml:space="preserve">к летнему сезону </w:t>
      </w:r>
    </w:p>
    <w:p w:rsidR="002F58AA" w:rsidRPr="006C547C" w:rsidRDefault="002F58AA" w:rsidP="002F58AA">
      <w:pPr>
        <w:tabs>
          <w:tab w:val="left" w:pos="960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:rsidR="002F58AA" w:rsidRPr="006C547C" w:rsidRDefault="002F58AA" w:rsidP="002F58A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6C547C">
        <w:rPr>
          <w:rFonts w:ascii="Arial" w:hAnsi="Arial" w:cs="Arial"/>
          <w:bCs/>
          <w:sz w:val="24"/>
          <w:szCs w:val="24"/>
        </w:rPr>
        <w:t>1. Общие положения</w:t>
      </w:r>
    </w:p>
    <w:p w:rsidR="002F58AA" w:rsidRPr="006C547C" w:rsidRDefault="002F58AA" w:rsidP="002F58AA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6C547C">
        <w:rPr>
          <w:rFonts w:ascii="Arial" w:hAnsi="Arial" w:cs="Arial"/>
          <w:sz w:val="24"/>
          <w:szCs w:val="24"/>
        </w:rPr>
        <w:t>1.1. Комиссия по приемке готовности муниципальных загородных оздоровительных лагерей (далее – Комиссия) к летнему сезону создана для обеспечения решения задач безопасности организации отдыха, занятости и оздоровления детей в муниципальных загородных оздоровительных лагерях.</w:t>
      </w:r>
    </w:p>
    <w:p w:rsidR="002F58AA" w:rsidRPr="006C547C" w:rsidRDefault="002F58AA" w:rsidP="002F58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1.2. Комиссия в своих решениях руководствуется действующим законодательством Российской Федерации, законами Красноярского края, муниципальными правовыми актами ЗАТО Железногорск, а также настоящим Положением.</w:t>
      </w:r>
    </w:p>
    <w:p w:rsidR="002F58AA" w:rsidRPr="006C547C" w:rsidRDefault="002F58AA" w:rsidP="002F58AA">
      <w:pPr>
        <w:pStyle w:val="af7"/>
        <w:numPr>
          <w:ilvl w:val="1"/>
          <w:numId w:val="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Основные задачи работы Комиссии:</w:t>
      </w:r>
    </w:p>
    <w:p w:rsidR="002F58AA" w:rsidRPr="006C547C" w:rsidRDefault="002F58AA" w:rsidP="002F58A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осуществление контроля готовности мест детского отдыха и оздоровления к приему детей;</w:t>
      </w:r>
    </w:p>
    <w:p w:rsidR="002F58AA" w:rsidRPr="006C547C" w:rsidRDefault="002F58AA" w:rsidP="002F58A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обеспечение санитарно-противоэпидемической, противопожарной и общественной безопасности мест детского отдыха.</w:t>
      </w:r>
    </w:p>
    <w:p w:rsidR="002F58AA" w:rsidRPr="006C547C" w:rsidRDefault="002F58AA" w:rsidP="002F58AA">
      <w:pPr>
        <w:spacing w:after="0"/>
        <w:ind w:left="360" w:firstLine="218"/>
        <w:contextualSpacing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ind w:left="360" w:firstLine="218"/>
        <w:contextualSpacing/>
        <w:jc w:val="center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2. Функции Комиссии</w:t>
      </w:r>
    </w:p>
    <w:p w:rsidR="002F58AA" w:rsidRPr="006C547C" w:rsidRDefault="002F58AA" w:rsidP="002F58AA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2. В соответствии с основными задачами Комиссия:</w:t>
      </w:r>
    </w:p>
    <w:p w:rsidR="002F58AA" w:rsidRPr="006C547C" w:rsidRDefault="002F58AA" w:rsidP="002F58AA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2.1. Осуществляет приемку готовности муниципальных загородных оздоровительных лагерей.  </w:t>
      </w:r>
    </w:p>
    <w:p w:rsidR="002F58AA" w:rsidRPr="006C547C" w:rsidRDefault="002F58AA" w:rsidP="002F58AA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2.2. Осуществляет </w:t>
      </w:r>
      <w:proofErr w:type="gramStart"/>
      <w:r w:rsidRPr="006C54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соблюдением требований стандартов качества оказываемых муниципальных услуг муниципальными загородными оздоровительными лагерями.</w:t>
      </w:r>
    </w:p>
    <w:p w:rsidR="002F58AA" w:rsidRPr="006C547C" w:rsidRDefault="002F58AA" w:rsidP="002F58AA">
      <w:pPr>
        <w:spacing w:after="0"/>
        <w:ind w:left="360" w:firstLine="218"/>
        <w:contextualSpacing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ind w:firstLine="218"/>
        <w:jc w:val="center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3. Компетенция Комиссии</w:t>
      </w:r>
    </w:p>
    <w:p w:rsidR="002F58AA" w:rsidRPr="006C547C" w:rsidRDefault="002F58AA" w:rsidP="002F58AA">
      <w:pPr>
        <w:numPr>
          <w:ilvl w:val="0"/>
          <w:numId w:val="4"/>
        </w:num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Комиссия для решения возложенных на нее задач имеет право:</w:t>
      </w:r>
    </w:p>
    <w:p w:rsidR="002F58AA" w:rsidRPr="006C547C" w:rsidRDefault="002F58AA" w:rsidP="002F58AA">
      <w:pPr>
        <w:numPr>
          <w:ilvl w:val="0"/>
          <w:numId w:val="6"/>
        </w:num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Потребовать от руководителей муниципальных загородных оздоровительных лагерей положительные согласования со всеми инспектирующими службами. Наличие замечаний считается препятствием для подписания Акта проверки готовности к приему и содержанию детей.</w:t>
      </w:r>
    </w:p>
    <w:p w:rsidR="002F58AA" w:rsidRPr="006C547C" w:rsidRDefault="002F58AA" w:rsidP="002F58AA">
      <w:pPr>
        <w:numPr>
          <w:ilvl w:val="0"/>
          <w:numId w:val="6"/>
        </w:num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Привлекать для участия в приемке готовности муниципальных загородных оздоровительных лагерей специалистов различных учреждений, организаций, предприятий ЗАТО Железногорск, представителей краевого уровня.</w:t>
      </w:r>
    </w:p>
    <w:p w:rsidR="002F58AA" w:rsidRPr="006C547C" w:rsidRDefault="002F58AA" w:rsidP="002F58AA">
      <w:pPr>
        <w:numPr>
          <w:ilvl w:val="0"/>
          <w:numId w:val="7"/>
        </w:numPr>
        <w:suppressAutoHyphens/>
        <w:spacing w:after="0" w:line="240" w:lineRule="auto"/>
        <w:ind w:firstLine="775"/>
        <w:contextualSpacing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Формировать рабочую группу для рассмотрения отдельных </w:t>
      </w:r>
      <w:proofErr w:type="spellStart"/>
      <w:r w:rsidRPr="006C547C">
        <w:rPr>
          <w:rFonts w:ascii="Arial" w:hAnsi="Arial" w:cs="Arial"/>
          <w:sz w:val="24"/>
          <w:szCs w:val="24"/>
        </w:rPr>
        <w:t>вопросов</w:t>
      </w:r>
      <w:proofErr w:type="gramStart"/>
      <w:r w:rsidRPr="006C547C">
        <w:rPr>
          <w:rFonts w:ascii="Arial" w:hAnsi="Arial" w:cs="Arial"/>
          <w:sz w:val="24"/>
          <w:szCs w:val="24"/>
        </w:rPr>
        <w:t>.К</w:t>
      </w:r>
      <w:proofErr w:type="gramEnd"/>
      <w:r w:rsidRPr="006C547C">
        <w:rPr>
          <w:rFonts w:ascii="Arial" w:hAnsi="Arial" w:cs="Arial"/>
          <w:sz w:val="24"/>
          <w:szCs w:val="24"/>
        </w:rPr>
        <w:t>омиссия</w:t>
      </w:r>
      <w:proofErr w:type="spellEnd"/>
      <w:r w:rsidRPr="006C547C">
        <w:rPr>
          <w:rFonts w:ascii="Arial" w:hAnsi="Arial" w:cs="Arial"/>
          <w:sz w:val="24"/>
          <w:szCs w:val="24"/>
        </w:rPr>
        <w:t xml:space="preserve"> для решения возложенных на нее задач обязана:</w:t>
      </w:r>
    </w:p>
    <w:p w:rsidR="002F58AA" w:rsidRPr="006C547C" w:rsidRDefault="002F58AA" w:rsidP="002F58AA">
      <w:pPr>
        <w:pStyle w:val="af7"/>
        <w:numPr>
          <w:ilvl w:val="2"/>
          <w:numId w:val="11"/>
        </w:numPr>
        <w:suppressAutoHyphens/>
        <w:spacing w:after="0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lastRenderedPageBreak/>
        <w:t>проверить готовность муниципальных загородных оздоровительных лагерей к приемке детей в соответствии с требованиями законодательства Российской Федерации.</w:t>
      </w:r>
    </w:p>
    <w:p w:rsidR="002F58AA" w:rsidRPr="006C547C" w:rsidRDefault="002F58AA" w:rsidP="002F58AA">
      <w:pPr>
        <w:pStyle w:val="af7"/>
        <w:numPr>
          <w:ilvl w:val="2"/>
          <w:numId w:val="11"/>
        </w:numPr>
        <w:suppressAutoHyphens/>
        <w:spacing w:after="0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Выносить заключение о готовности (не готовности) муниципального загородного оздоровительного лагеря к функционированию в текущем оздоровительном сезоне и заезду детей. Члены Комиссии заполняют Акт </w:t>
      </w:r>
      <w:r w:rsidRPr="006C547C">
        <w:rPr>
          <w:rFonts w:ascii="Arial" w:hAnsi="Arial" w:cs="Arial"/>
          <w:color w:val="000000" w:themeColor="text1"/>
          <w:sz w:val="24"/>
          <w:szCs w:val="24"/>
        </w:rPr>
        <w:t xml:space="preserve">проверки готовности к приему и содержанию детей (Приложение к Положению </w:t>
      </w:r>
      <w:r w:rsidRPr="006C547C">
        <w:rPr>
          <w:rFonts w:ascii="Arial" w:hAnsi="Arial" w:cs="Arial"/>
          <w:sz w:val="24"/>
          <w:szCs w:val="24"/>
        </w:rPr>
        <w:t xml:space="preserve">о комиссии по приемке готовности муниципальных загородных оздоровительных лагерей к летнему сезону). </w:t>
      </w:r>
    </w:p>
    <w:p w:rsidR="002F58AA" w:rsidRPr="006C547C" w:rsidRDefault="002F58AA" w:rsidP="002F58AA">
      <w:pPr>
        <w:spacing w:after="0"/>
        <w:ind w:left="567"/>
        <w:jc w:val="center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ind w:left="567"/>
        <w:jc w:val="center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4. Организация работы Комиссии</w:t>
      </w:r>
    </w:p>
    <w:p w:rsidR="002F58AA" w:rsidRPr="006C547C" w:rsidRDefault="002F58AA" w:rsidP="002F58AA">
      <w:pPr>
        <w:spacing w:after="0"/>
        <w:ind w:firstLine="709"/>
        <w:jc w:val="both"/>
        <w:rPr>
          <w:rFonts w:ascii="Arial" w:hAnsi="Arial" w:cs="Arial"/>
          <w:sz w:val="24"/>
          <w:szCs w:val="24"/>
          <w:highlight w:val="darkGray"/>
        </w:rPr>
      </w:pPr>
      <w:r w:rsidRPr="006C547C">
        <w:rPr>
          <w:rFonts w:ascii="Arial" w:hAnsi="Arial" w:cs="Arial"/>
          <w:sz w:val="24"/>
          <w:szCs w:val="24"/>
        </w:rPr>
        <w:t>4. Состав Комиссии утверждается постановлением Администрации ЗАТО                       г. Железногорск.</w:t>
      </w:r>
    </w:p>
    <w:p w:rsidR="002F58AA" w:rsidRPr="006C547C" w:rsidRDefault="002F58AA" w:rsidP="002F58AA">
      <w:pPr>
        <w:numPr>
          <w:ilvl w:val="0"/>
          <w:numId w:val="5"/>
        </w:numPr>
        <w:shd w:val="clear" w:color="auto" w:fill="FFFFFF"/>
        <w:tabs>
          <w:tab w:val="left" w:pos="720"/>
          <w:tab w:val="left" w:pos="144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В состав Комиссии входят председатель, заместитель председателя, члены комиссии.</w:t>
      </w:r>
    </w:p>
    <w:p w:rsidR="002F58AA" w:rsidRPr="006C547C" w:rsidRDefault="002F58AA" w:rsidP="002F58AA">
      <w:pPr>
        <w:numPr>
          <w:ilvl w:val="0"/>
          <w:numId w:val="5"/>
        </w:numPr>
        <w:shd w:val="clear" w:color="auto" w:fill="FFFFFF"/>
        <w:tabs>
          <w:tab w:val="left" w:pos="720"/>
          <w:tab w:val="left" w:pos="144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Руководство работой Комиссии осуществляет председатель, а во время его отсутствия – заместитель.</w:t>
      </w:r>
    </w:p>
    <w:p w:rsidR="002F58AA" w:rsidRPr="006C547C" w:rsidRDefault="002F58AA" w:rsidP="002F58AA">
      <w:pPr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Председателем Комиссии назначается заместитель Главы ЗАТО                                   г. Железногорск по социальным вопросам. </w:t>
      </w:r>
    </w:p>
    <w:p w:rsidR="002F58AA" w:rsidRPr="006C547C" w:rsidRDefault="002F58AA" w:rsidP="002F58AA">
      <w:pPr>
        <w:numPr>
          <w:ilvl w:val="0"/>
          <w:numId w:val="5"/>
        </w:numPr>
        <w:suppressAutoHyphens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Заседания комиссии носят выездной характер.</w:t>
      </w:r>
    </w:p>
    <w:p w:rsidR="002F58AA" w:rsidRPr="006C547C" w:rsidRDefault="002F58AA" w:rsidP="002F58AA">
      <w:pPr>
        <w:numPr>
          <w:ilvl w:val="0"/>
          <w:numId w:val="5"/>
        </w:numPr>
        <w:suppressAutoHyphens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Работа комиссии осуществляется в соответствии с графиком приемки готовности загородных оздоровительных лагерей к летнему сезону, утвержденным постановлением Администрации ЗАТО г. Железногорск. </w:t>
      </w:r>
    </w:p>
    <w:p w:rsidR="002F58AA" w:rsidRPr="006C547C" w:rsidRDefault="002F58AA" w:rsidP="002F58AA">
      <w:pPr>
        <w:numPr>
          <w:ilvl w:val="0"/>
          <w:numId w:val="5"/>
        </w:numPr>
        <w:tabs>
          <w:tab w:val="left" w:pos="-216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Члены Комиссии проводят мероприятия приемки в соответствии с утвержденным графиком, но не позднее, чем за 3 дня до открытия первой летней смены.</w:t>
      </w:r>
    </w:p>
    <w:p w:rsidR="002F58AA" w:rsidRPr="006C547C" w:rsidRDefault="002F58AA" w:rsidP="002F58AA">
      <w:pPr>
        <w:numPr>
          <w:ilvl w:val="0"/>
          <w:numId w:val="5"/>
        </w:num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Повестка заседания Комиссии рассылается членам Комиссии и участникам заседания не позднее, чем за 5 дней до даты проведения заседания.</w:t>
      </w:r>
    </w:p>
    <w:p w:rsidR="002F58AA" w:rsidRPr="006C547C" w:rsidRDefault="002F58AA" w:rsidP="002F58AA">
      <w:pPr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Заседания Комиссии считаются правомочными, если на них присутствует более половины ее членов.</w:t>
      </w:r>
    </w:p>
    <w:p w:rsidR="002F58AA" w:rsidRPr="006C547C" w:rsidRDefault="002F58AA" w:rsidP="002F58AA">
      <w:pPr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Решения принимаются простым большинством открытым голосованием.</w:t>
      </w:r>
      <w:r w:rsidRPr="006C547C">
        <w:rPr>
          <w:rFonts w:ascii="Arial" w:hAnsi="Arial" w:cs="Arial"/>
          <w:color w:val="000000"/>
          <w:sz w:val="24"/>
          <w:szCs w:val="24"/>
        </w:rPr>
        <w:t xml:space="preserve"> В случае равенства голосов право решающего голоса принадлежит председателю Комиссии.</w:t>
      </w:r>
    </w:p>
    <w:p w:rsidR="002F58AA" w:rsidRPr="006C547C" w:rsidRDefault="002F58AA" w:rsidP="002F58AA">
      <w:pPr>
        <w:numPr>
          <w:ilvl w:val="0"/>
          <w:numId w:val="5"/>
        </w:num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Решения комиссии оформляются </w:t>
      </w:r>
      <w:proofErr w:type="gramStart"/>
      <w:r w:rsidRPr="006C547C">
        <w:rPr>
          <w:rFonts w:ascii="Arial" w:hAnsi="Arial" w:cs="Arial"/>
          <w:sz w:val="24"/>
          <w:szCs w:val="24"/>
        </w:rPr>
        <w:t>актом, подписанным всеми членами комиссии и утверждается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председателем.</w:t>
      </w:r>
    </w:p>
    <w:p w:rsidR="002F58AA" w:rsidRPr="006C547C" w:rsidRDefault="002F58AA" w:rsidP="002F58AA">
      <w:pPr>
        <w:spacing w:after="0"/>
        <w:ind w:left="567"/>
        <w:jc w:val="center"/>
        <w:rPr>
          <w:rFonts w:ascii="Arial" w:hAnsi="Arial" w:cs="Arial"/>
          <w:bCs/>
          <w:sz w:val="24"/>
          <w:szCs w:val="24"/>
        </w:rPr>
      </w:pPr>
    </w:p>
    <w:p w:rsidR="002F58AA" w:rsidRPr="006C547C" w:rsidRDefault="002F58AA" w:rsidP="002F58AA">
      <w:pPr>
        <w:spacing w:after="0"/>
        <w:ind w:left="567"/>
        <w:jc w:val="center"/>
        <w:rPr>
          <w:rFonts w:ascii="Arial" w:hAnsi="Arial" w:cs="Arial"/>
          <w:bCs/>
          <w:sz w:val="24"/>
          <w:szCs w:val="24"/>
        </w:rPr>
      </w:pPr>
      <w:r w:rsidRPr="006C547C">
        <w:rPr>
          <w:rFonts w:ascii="Arial" w:hAnsi="Arial" w:cs="Arial"/>
          <w:bCs/>
          <w:sz w:val="24"/>
          <w:szCs w:val="24"/>
        </w:rPr>
        <w:t xml:space="preserve">5. Требования к готовности </w:t>
      </w:r>
      <w:proofErr w:type="gramStart"/>
      <w:r w:rsidRPr="006C547C">
        <w:rPr>
          <w:rFonts w:ascii="Arial" w:hAnsi="Arial" w:cs="Arial"/>
          <w:bCs/>
          <w:sz w:val="24"/>
          <w:szCs w:val="24"/>
        </w:rPr>
        <w:t>муниципальных</w:t>
      </w:r>
      <w:proofErr w:type="gramEnd"/>
      <w:r w:rsidRPr="006C547C">
        <w:rPr>
          <w:rFonts w:ascii="Arial" w:hAnsi="Arial" w:cs="Arial"/>
          <w:bCs/>
          <w:sz w:val="24"/>
          <w:szCs w:val="24"/>
        </w:rPr>
        <w:t xml:space="preserve"> загородных </w:t>
      </w:r>
    </w:p>
    <w:p w:rsidR="002F58AA" w:rsidRPr="006C547C" w:rsidRDefault="002F58AA" w:rsidP="002F58AA">
      <w:pPr>
        <w:spacing w:after="0"/>
        <w:ind w:left="567"/>
        <w:jc w:val="center"/>
        <w:rPr>
          <w:rFonts w:ascii="Arial" w:hAnsi="Arial" w:cs="Arial"/>
          <w:bCs/>
          <w:sz w:val="24"/>
          <w:szCs w:val="24"/>
        </w:rPr>
      </w:pPr>
      <w:r w:rsidRPr="006C547C">
        <w:rPr>
          <w:rFonts w:ascii="Arial" w:hAnsi="Arial" w:cs="Arial"/>
          <w:bCs/>
          <w:sz w:val="24"/>
          <w:szCs w:val="24"/>
        </w:rPr>
        <w:t>оздоровительных лагерей к началу летнего сезона</w:t>
      </w:r>
    </w:p>
    <w:p w:rsidR="002F58AA" w:rsidRPr="006C547C" w:rsidRDefault="002F58AA" w:rsidP="002F58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5. Готовность муниципальных загородных оздоровительных лагерей детей к    летнему сезону оценивается по следующим показателям:</w:t>
      </w:r>
    </w:p>
    <w:p w:rsidR="002F58AA" w:rsidRPr="006C547C" w:rsidRDefault="002F58AA" w:rsidP="002F58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5.1. Наличие положительного заключения о противопожарных, санитарно-противоэпидемиологических требованиях в соответствии с законодательством Российской Федерации.</w:t>
      </w:r>
    </w:p>
    <w:p w:rsidR="002F58AA" w:rsidRPr="006C547C" w:rsidRDefault="002F58AA" w:rsidP="002F58AA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5.2. Укомплектованность учреждения необходимыми специалистами и уровень их квалификации.</w:t>
      </w:r>
    </w:p>
    <w:p w:rsidR="002F58AA" w:rsidRPr="006C547C" w:rsidRDefault="002F58AA" w:rsidP="002F58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5.3. Состояние  материально-технической базы учреждения:</w:t>
      </w:r>
    </w:p>
    <w:p w:rsidR="002F58AA" w:rsidRPr="006C547C" w:rsidRDefault="002F58AA" w:rsidP="002F58AA">
      <w:pPr>
        <w:numPr>
          <w:ilvl w:val="0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Техническое оснащение учреждения (оборудование, приборы, аппаратура, спортивное снаряжение и инвентарь).</w:t>
      </w:r>
    </w:p>
    <w:p w:rsidR="002F58AA" w:rsidRPr="006C547C" w:rsidRDefault="002F58AA" w:rsidP="002F58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lastRenderedPageBreak/>
        <w:t>5.4. Наличие и состояние документации, в соответствии с которой работает   учреждение.</w:t>
      </w:r>
    </w:p>
    <w:p w:rsidR="002F58AA" w:rsidRPr="006C547C" w:rsidRDefault="002F58AA" w:rsidP="002F58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5.5. Обеспечение безопасности детей:</w:t>
      </w:r>
    </w:p>
    <w:p w:rsidR="002F58AA" w:rsidRPr="006C547C" w:rsidRDefault="002F58AA" w:rsidP="002F58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- в части антитеррористической защищенности;</w:t>
      </w:r>
    </w:p>
    <w:p w:rsidR="002F58AA" w:rsidRPr="006C547C" w:rsidRDefault="002F58AA" w:rsidP="002F58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- при организации питания;</w:t>
      </w:r>
    </w:p>
    <w:p w:rsidR="002F58AA" w:rsidRPr="006C547C" w:rsidRDefault="002F58AA" w:rsidP="002F58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- при организации купания;</w:t>
      </w:r>
    </w:p>
    <w:p w:rsidR="002F58AA" w:rsidRPr="006C547C" w:rsidRDefault="002F58AA" w:rsidP="002F58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- в части предупреждения травматизма и несчастных случаев;</w:t>
      </w:r>
    </w:p>
    <w:p w:rsidR="002F58AA" w:rsidRPr="006C547C" w:rsidRDefault="002F58AA" w:rsidP="002F58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- при транспортировке детей в оздоровительное учреждение и обратно.  </w:t>
      </w:r>
    </w:p>
    <w:p w:rsidR="002F58AA" w:rsidRPr="006C547C" w:rsidRDefault="002F58AA" w:rsidP="002F58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248"/>
        <w:tblW w:w="9638" w:type="dxa"/>
        <w:jc w:val="right"/>
        <w:tblLayout w:type="fixed"/>
        <w:tblLook w:val="04A0"/>
      </w:tblPr>
      <w:tblGrid>
        <w:gridCol w:w="5889"/>
        <w:gridCol w:w="3749"/>
      </w:tblGrid>
      <w:tr w:rsidR="002F58AA" w:rsidRPr="006C547C" w:rsidTr="008E5716">
        <w:trPr>
          <w:trHeight w:val="704"/>
          <w:jc w:val="right"/>
        </w:trPr>
        <w:tc>
          <w:tcPr>
            <w:tcW w:w="5889" w:type="dxa"/>
            <w:vAlign w:val="center"/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:rsidR="002F58AA" w:rsidRPr="006C547C" w:rsidRDefault="002F58AA" w:rsidP="002F58AA">
            <w:pPr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bCs/>
                <w:sz w:val="24"/>
                <w:szCs w:val="24"/>
              </w:rPr>
              <w:t>Приложение к Положению</w:t>
            </w:r>
            <w:r w:rsidRPr="006C547C">
              <w:rPr>
                <w:rFonts w:ascii="Arial" w:hAnsi="Arial" w:cs="Arial"/>
                <w:sz w:val="24"/>
                <w:szCs w:val="24"/>
              </w:rPr>
              <w:t xml:space="preserve"> о комиссии по приемке готовности муниципальных загородных оздоровительных лагерей</w:t>
            </w:r>
            <w:r w:rsidRPr="006C54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547C">
              <w:rPr>
                <w:rFonts w:ascii="Arial" w:hAnsi="Arial" w:cs="Arial"/>
                <w:sz w:val="24"/>
                <w:szCs w:val="24"/>
              </w:rPr>
              <w:t xml:space="preserve">к летнему сезону </w:t>
            </w:r>
          </w:p>
          <w:p w:rsidR="002F58AA" w:rsidRPr="006C547C" w:rsidRDefault="002F58AA" w:rsidP="002F58AA">
            <w:pPr>
              <w:widowControl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F58AA" w:rsidRPr="006C547C" w:rsidRDefault="002F58AA" w:rsidP="002F58AA">
      <w:pPr>
        <w:spacing w:after="0"/>
        <w:rPr>
          <w:rFonts w:ascii="Arial" w:hAnsi="Arial" w:cs="Arial"/>
          <w:sz w:val="24"/>
          <w:szCs w:val="24"/>
        </w:rPr>
      </w:pPr>
    </w:p>
    <w:p w:rsidR="002F58AA" w:rsidRDefault="002F58AA" w:rsidP="002F58A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АКТ № 1</w:t>
      </w:r>
    </w:p>
    <w:p w:rsidR="002F58AA" w:rsidRPr="006C547C" w:rsidRDefault="002F58AA" w:rsidP="002F58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проверки готовности _______________________________________</w:t>
      </w:r>
    </w:p>
    <w:p w:rsidR="002F58AA" w:rsidRPr="006C547C" w:rsidRDefault="002F58AA" w:rsidP="002F58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(наименование оздоровительного учреждения)</w:t>
      </w:r>
    </w:p>
    <w:p w:rsidR="002F58AA" w:rsidRPr="006C547C" w:rsidRDefault="002F58AA" w:rsidP="002F58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к приему и содержанию детей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C547C">
        <w:rPr>
          <w:rFonts w:ascii="Arial" w:hAnsi="Arial" w:cs="Arial"/>
          <w:sz w:val="24"/>
          <w:szCs w:val="24"/>
        </w:rPr>
        <w:t>Составлен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"__" ___________ 2024 года.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Полное наименование учреждения ____________________________________________</w:t>
      </w:r>
    </w:p>
    <w:p w:rsidR="002F58AA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       </w:t>
      </w:r>
      <w:proofErr w:type="gramStart"/>
      <w:r w:rsidRPr="006C547C">
        <w:rPr>
          <w:rFonts w:ascii="Arial" w:hAnsi="Arial" w:cs="Arial"/>
          <w:sz w:val="24"/>
          <w:szCs w:val="24"/>
        </w:rPr>
        <w:t>(наименование учреждения по уставу_________________________________________________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Юридический и фактический адрес учреждения 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ФИО руководителя, контактные данные 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6C547C">
        <w:rPr>
          <w:rFonts w:ascii="Arial" w:hAnsi="Arial" w:cs="Arial"/>
          <w:sz w:val="24"/>
          <w:szCs w:val="24"/>
        </w:rPr>
        <w:t>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Проектная мощность: ________ человек в 1 смену; _______ смены (кол-во смен)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в течение оздоровительного сезона.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Количество детей в 1 смену ________________.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(кол-во детей)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Комиссия в составе: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1. ________________________ - _______________, председатель комиссии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(ФИО)               (должность)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lastRenderedPageBreak/>
        <w:t xml:space="preserve">    2. ________________________ - 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(ФИО)               (должность)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3. ________________________ - 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(ФИО)               (должность)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4. ________________________ - 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(ФИО)               (должность)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5. ________________________ - 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(ФИО)               (должность)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6. ________________________ - 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(ФИО)               (должность)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7. ________________________ - 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(ФИО)               (должность)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8. ________________________ - 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(ФИО)               (должность)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9. ________________________ - 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(ФИО)               (должность)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10. ________________________ - 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(ФИО)               (должность)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11. ________________________ - 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(ФИО)               (должность)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По результатам проверки установлено следующее.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1. Оздоровительное учреждение имеет: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санитарно-эпидемиологическое  заключение  о  соответствии деятельности,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осуществляемой    организацией    отдыха    детей    и   их   оздоровления,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санитарно-эпидемиологическим правилам и нормативам _______________________;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                          (N, дата выдачи)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акт  проверки  требований  пожарной  безопасности,  проведенной органом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государственного  контроля  (надзора)  ГУМЧС  России  по Красноярскому краю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__________________;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(N, дата выдачи)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акт  проверки  надежности закрепления конструкций, имеющихся на участке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загородного    учреждения    </w:t>
      </w:r>
      <w:proofErr w:type="gramStart"/>
      <w:r w:rsidRPr="006C547C">
        <w:rPr>
          <w:rFonts w:ascii="Arial" w:hAnsi="Arial" w:cs="Arial"/>
          <w:sz w:val="24"/>
          <w:szCs w:val="24"/>
        </w:rPr>
        <w:t>плоскостных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  физкультурно-оздоровительных   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спортивных  сооружений,  гладкости поверхностей, гарантирующих безопасность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при эксплуатации _________________________.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(N, дата составления)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лицензию на осуществление медицинской деятельности ___________________.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gramStart"/>
      <w:r w:rsidRPr="006C547C">
        <w:rPr>
          <w:rFonts w:ascii="Arial" w:hAnsi="Arial" w:cs="Arial"/>
          <w:sz w:val="24"/>
          <w:szCs w:val="24"/>
        </w:rPr>
        <w:t>(N, дата выдачи,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                                кем </w:t>
      </w:r>
      <w:proofErr w:type="gramStart"/>
      <w:r w:rsidRPr="006C547C">
        <w:rPr>
          <w:rFonts w:ascii="Arial" w:hAnsi="Arial" w:cs="Arial"/>
          <w:sz w:val="24"/>
          <w:szCs w:val="24"/>
        </w:rPr>
        <w:t>выдана</w:t>
      </w:r>
      <w:proofErr w:type="gramEnd"/>
      <w:r w:rsidRPr="006C547C">
        <w:rPr>
          <w:rFonts w:ascii="Arial" w:hAnsi="Arial" w:cs="Arial"/>
          <w:sz w:val="24"/>
          <w:szCs w:val="24"/>
        </w:rPr>
        <w:t>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лицензию на </w:t>
      </w:r>
      <w:proofErr w:type="gramStart"/>
      <w:r w:rsidRPr="006C547C">
        <w:rPr>
          <w:rFonts w:ascii="Arial" w:hAnsi="Arial" w:cs="Arial"/>
          <w:sz w:val="24"/>
          <w:szCs w:val="24"/>
        </w:rPr>
        <w:t>право ведения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образовательной деятельности ________________</w:t>
      </w:r>
    </w:p>
    <w:p w:rsidR="002F58AA" w:rsidRPr="006C547C" w:rsidRDefault="002F58AA" w:rsidP="002F58AA">
      <w:pPr>
        <w:spacing w:after="0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(N, дата выдачи,</w:t>
      </w:r>
      <w:r>
        <w:rPr>
          <w:rFonts w:ascii="Arial" w:hAnsi="Arial" w:cs="Arial"/>
          <w:sz w:val="24"/>
          <w:szCs w:val="24"/>
        </w:rPr>
        <w:t xml:space="preserve"> </w:t>
      </w:r>
      <w:r w:rsidRPr="006C547C">
        <w:rPr>
          <w:rFonts w:ascii="Arial" w:hAnsi="Arial" w:cs="Arial"/>
          <w:sz w:val="24"/>
          <w:szCs w:val="24"/>
        </w:rPr>
        <w:t>кем выдана)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2. Учреждение </w:t>
      </w:r>
      <w:proofErr w:type="gramStart"/>
      <w:r w:rsidRPr="006C547C">
        <w:rPr>
          <w:rFonts w:ascii="Arial" w:hAnsi="Arial" w:cs="Arial"/>
          <w:sz w:val="24"/>
          <w:szCs w:val="24"/>
        </w:rPr>
        <w:t>укомплектовано</w:t>
      </w:r>
      <w:proofErr w:type="gramEnd"/>
      <w:r w:rsidRPr="006C547C">
        <w:rPr>
          <w:rFonts w:ascii="Arial" w:hAnsi="Arial" w:cs="Arial"/>
          <w:sz w:val="24"/>
          <w:szCs w:val="24"/>
        </w:rPr>
        <w:t>/не укомплектовано кадрами в соответствии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со штатным расписанием.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3.  Сотрудники  оздоровительного  учреждения  </w:t>
      </w:r>
      <w:proofErr w:type="gramStart"/>
      <w:r w:rsidRPr="006C547C">
        <w:rPr>
          <w:rFonts w:ascii="Arial" w:hAnsi="Arial" w:cs="Arial"/>
          <w:sz w:val="24"/>
          <w:szCs w:val="24"/>
        </w:rPr>
        <w:t>имеют</w:t>
      </w:r>
      <w:proofErr w:type="gramEnd"/>
      <w:r w:rsidRPr="006C547C">
        <w:rPr>
          <w:rFonts w:ascii="Arial" w:hAnsi="Arial" w:cs="Arial"/>
          <w:sz w:val="24"/>
          <w:szCs w:val="24"/>
        </w:rPr>
        <w:t>/не имеют справки об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C547C">
        <w:rPr>
          <w:rFonts w:ascii="Arial" w:hAnsi="Arial" w:cs="Arial"/>
          <w:sz w:val="24"/>
          <w:szCs w:val="24"/>
        </w:rPr>
        <w:lastRenderedPageBreak/>
        <w:t>отсутствии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судимости.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4.  Сотрудники  </w:t>
      </w:r>
      <w:proofErr w:type="gramStart"/>
      <w:r w:rsidRPr="006C547C">
        <w:rPr>
          <w:rFonts w:ascii="Arial" w:hAnsi="Arial" w:cs="Arial"/>
          <w:sz w:val="24"/>
          <w:szCs w:val="24"/>
        </w:rPr>
        <w:t>имеют</w:t>
      </w:r>
      <w:proofErr w:type="gramEnd"/>
      <w:r w:rsidRPr="006C547C">
        <w:rPr>
          <w:rFonts w:ascii="Arial" w:hAnsi="Arial" w:cs="Arial"/>
          <w:sz w:val="24"/>
          <w:szCs w:val="24"/>
        </w:rPr>
        <w:t>/не имеют  личные  медицинские книжки с пройденным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медицинским  осмотром  и  отметкой  о  прохождении  санитарно-гигиенической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подготовки,   а   также   отметок  о  наличии  прививок  в  соответствии  </w:t>
      </w:r>
      <w:proofErr w:type="gramStart"/>
      <w:r w:rsidRPr="006C547C">
        <w:rPr>
          <w:rFonts w:ascii="Arial" w:hAnsi="Arial" w:cs="Arial"/>
          <w:sz w:val="24"/>
          <w:szCs w:val="24"/>
        </w:rPr>
        <w:t>с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национальным календарем прививок.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5. В лагере  </w:t>
      </w:r>
      <w:proofErr w:type="gramStart"/>
      <w:r w:rsidRPr="006C547C">
        <w:rPr>
          <w:rFonts w:ascii="Arial" w:hAnsi="Arial" w:cs="Arial"/>
          <w:sz w:val="24"/>
          <w:szCs w:val="24"/>
        </w:rPr>
        <w:t>введена</w:t>
      </w:r>
      <w:proofErr w:type="gramEnd"/>
      <w:r w:rsidRPr="006C547C">
        <w:rPr>
          <w:rFonts w:ascii="Arial" w:hAnsi="Arial" w:cs="Arial"/>
          <w:sz w:val="24"/>
          <w:szCs w:val="24"/>
        </w:rPr>
        <w:t>/не введена  должность  заместителя руководителя по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вопросам безопасности 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 (указать ФИО, контактные телефоны)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6. В учреждении утвержден приказ</w:t>
      </w:r>
      <w:proofErr w:type="gramStart"/>
      <w:r w:rsidRPr="006C547C">
        <w:rPr>
          <w:rFonts w:ascii="Arial" w:hAnsi="Arial" w:cs="Arial"/>
          <w:sz w:val="24"/>
          <w:szCs w:val="24"/>
        </w:rPr>
        <w:t xml:space="preserve"> (____________________________________)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              (указать реквизиты документа)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о закреплении ответственности за жизнь и здоровье детей 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(указать должность, ФИО </w:t>
      </w:r>
      <w:proofErr w:type="gramStart"/>
      <w:r w:rsidRPr="006C547C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6C547C">
        <w:rPr>
          <w:rFonts w:ascii="Arial" w:hAnsi="Arial" w:cs="Arial"/>
          <w:sz w:val="24"/>
          <w:szCs w:val="24"/>
        </w:rPr>
        <w:t>, контактные телефоны)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7. В учреждении </w:t>
      </w:r>
      <w:proofErr w:type="gramStart"/>
      <w:r w:rsidRPr="006C547C">
        <w:rPr>
          <w:rFonts w:ascii="Arial" w:hAnsi="Arial" w:cs="Arial"/>
          <w:sz w:val="24"/>
          <w:szCs w:val="24"/>
        </w:rPr>
        <w:t>имеется</w:t>
      </w:r>
      <w:proofErr w:type="gramEnd"/>
      <w:r w:rsidRPr="006C547C">
        <w:rPr>
          <w:rFonts w:ascii="Arial" w:hAnsi="Arial" w:cs="Arial"/>
          <w:sz w:val="24"/>
          <w:szCs w:val="24"/>
        </w:rPr>
        <w:t>/отсутствует общий список сотрудников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(согласно приложению 1 Стандарта безопасности);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8.   В   учреждении   </w:t>
      </w:r>
      <w:proofErr w:type="gramStart"/>
      <w:r w:rsidRPr="006C547C">
        <w:rPr>
          <w:rFonts w:ascii="Arial" w:hAnsi="Arial" w:cs="Arial"/>
          <w:sz w:val="24"/>
          <w:szCs w:val="24"/>
        </w:rPr>
        <w:t>имеется</w:t>
      </w:r>
      <w:proofErr w:type="gramEnd"/>
      <w:r w:rsidRPr="006C547C">
        <w:rPr>
          <w:rFonts w:ascii="Arial" w:hAnsi="Arial" w:cs="Arial"/>
          <w:sz w:val="24"/>
          <w:szCs w:val="24"/>
        </w:rPr>
        <w:t>/отсутствует   информация   о  численности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C547C">
        <w:rPr>
          <w:rFonts w:ascii="Arial" w:hAnsi="Arial" w:cs="Arial"/>
          <w:sz w:val="24"/>
          <w:szCs w:val="24"/>
        </w:rPr>
        <w:t>сотрудников,  в  том  числе  отвечающих  за пожарную безопасность (согласно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приложению 2 Стандарта безопасности).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9. В  учреждении  </w:t>
      </w:r>
      <w:proofErr w:type="gramStart"/>
      <w:r w:rsidRPr="006C547C">
        <w:rPr>
          <w:rFonts w:ascii="Arial" w:hAnsi="Arial" w:cs="Arial"/>
          <w:sz w:val="24"/>
          <w:szCs w:val="24"/>
        </w:rPr>
        <w:t>имеется</w:t>
      </w:r>
      <w:proofErr w:type="gramEnd"/>
      <w:r w:rsidRPr="006C547C">
        <w:rPr>
          <w:rFonts w:ascii="Arial" w:hAnsi="Arial" w:cs="Arial"/>
          <w:sz w:val="24"/>
          <w:szCs w:val="24"/>
        </w:rPr>
        <w:t>/отсутствует  обеспечение  во всех  помещениях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пребывания  детей  нормируемых  значений  параметров  микроклимата и уровня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искусственной освещенности.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10. В учреждении </w:t>
      </w:r>
      <w:proofErr w:type="gramStart"/>
      <w:r w:rsidRPr="006C547C">
        <w:rPr>
          <w:rFonts w:ascii="Arial" w:hAnsi="Arial" w:cs="Arial"/>
          <w:sz w:val="24"/>
          <w:szCs w:val="24"/>
        </w:rPr>
        <w:t>обеспечены</w:t>
      </w:r>
      <w:proofErr w:type="gramEnd"/>
      <w:r w:rsidRPr="006C547C">
        <w:rPr>
          <w:rFonts w:ascii="Arial" w:hAnsi="Arial" w:cs="Arial"/>
          <w:sz w:val="24"/>
          <w:szCs w:val="24"/>
        </w:rPr>
        <w:t>/не обеспечены  мероприятия, предусмотренные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(нужное подчеркнуть)</w:t>
      </w:r>
    </w:p>
    <w:p w:rsidR="002F58AA" w:rsidRPr="006C547C" w:rsidRDefault="00E771A2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8">
        <w:r w:rsidR="002F58AA" w:rsidRPr="006C547C">
          <w:rPr>
            <w:rFonts w:ascii="Arial" w:hAnsi="Arial" w:cs="Arial"/>
            <w:color w:val="0000FF"/>
            <w:sz w:val="24"/>
            <w:szCs w:val="24"/>
          </w:rPr>
          <w:t>ст.  12</w:t>
        </w:r>
      </w:hyperlink>
      <w:r w:rsidR="002F58AA" w:rsidRPr="006C547C">
        <w:rPr>
          <w:rFonts w:ascii="Arial" w:hAnsi="Arial" w:cs="Arial"/>
          <w:sz w:val="24"/>
          <w:szCs w:val="24"/>
        </w:rPr>
        <w:t xml:space="preserve">,  </w:t>
      </w:r>
      <w:hyperlink r:id="rId9">
        <w:r w:rsidR="002F58AA" w:rsidRPr="006C547C">
          <w:rPr>
            <w:rFonts w:ascii="Arial" w:hAnsi="Arial" w:cs="Arial"/>
            <w:color w:val="0000FF"/>
            <w:sz w:val="24"/>
            <w:szCs w:val="24"/>
          </w:rPr>
          <w:t>15</w:t>
        </w:r>
      </w:hyperlink>
      <w:r w:rsidR="002F58AA" w:rsidRPr="006C547C">
        <w:rPr>
          <w:rFonts w:ascii="Arial" w:hAnsi="Arial" w:cs="Arial"/>
          <w:sz w:val="24"/>
          <w:szCs w:val="24"/>
        </w:rPr>
        <w:t xml:space="preserve">  Федерального закона от 23.02.2013 N 15-ФЗ "Об охране здоровья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граждан от воздействия окружающего табачного дыма и последствий потребления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табака".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11.  Наличие/отсутствие  москитных  сеток на окнах и распашных дверях </w:t>
      </w:r>
      <w:proofErr w:type="gramStart"/>
      <w:r w:rsidRPr="006C547C">
        <w:rPr>
          <w:rFonts w:ascii="Arial" w:hAnsi="Arial" w:cs="Arial"/>
          <w:sz w:val="24"/>
          <w:szCs w:val="24"/>
        </w:rPr>
        <w:t>в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C547C">
        <w:rPr>
          <w:rFonts w:ascii="Arial" w:hAnsi="Arial" w:cs="Arial"/>
          <w:sz w:val="24"/>
          <w:szCs w:val="24"/>
        </w:rPr>
        <w:t>помещениях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столовой, спален, игровых, медицинского назначения.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12. Наличие/отсутствие приборов для осуществления дезинфекции воздушной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среды.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13.   Наличие/отсутствие   бесконтактных   термометров  для  проведения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термометрии.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Состояние материально-технической базы учреждения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1. Общее состояние зданий 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2. Готовность групповых комнат, их сантехническое состояние 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Обеспеченность игрушками, дидактическим материалом 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Наличие  специально  оборудованных  помещений  для  организации учебных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занятий (количество) 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Зал для музыкальных занятий, его готовность 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Санитарно-техническое   состояние  спортзала,  открытых  спортплощадок,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спортивного оборудования и инвентаря 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3. Техническое состояние здания медпункта 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наличие необходимого медицинского оборудования 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Обеспечение безопасности детей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Выполнение  требований  Стандарта  по обеспечению пожарной безопасности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детей в загородных оздоровительных лагерях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1. Наличие/отсутствие защитной минерализованной  полосы либо опашки или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иного  покрытия,  обеспечивающего  предотвращение распространения пожара </w:t>
      </w:r>
      <w:proofErr w:type="gramStart"/>
      <w:r w:rsidRPr="006C547C">
        <w:rPr>
          <w:rFonts w:ascii="Arial" w:hAnsi="Arial" w:cs="Arial"/>
          <w:sz w:val="24"/>
          <w:szCs w:val="24"/>
        </w:rPr>
        <w:t>на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территорию загородного оздоровительного лагеря, которые должны быть шириной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не  менее  3  метров  по  периметру  территории учреждений, а также журнала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проверок их состояния.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2. Наличие/отсутствие  в зданиях  загородного  оздоровительного  лагеря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исправных путей эвакуации и необходимого количества исправных эвакуационных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lastRenderedPageBreak/>
        <w:t>выходов.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3.     Наличие/отсутствие     </w:t>
      </w:r>
      <w:proofErr w:type="gramStart"/>
      <w:r w:rsidRPr="006C547C">
        <w:rPr>
          <w:rFonts w:ascii="Arial" w:hAnsi="Arial" w:cs="Arial"/>
          <w:sz w:val="24"/>
          <w:szCs w:val="24"/>
        </w:rPr>
        <w:t>пожарной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C547C">
        <w:rPr>
          <w:rFonts w:ascii="Arial" w:hAnsi="Arial" w:cs="Arial"/>
          <w:sz w:val="24"/>
          <w:szCs w:val="24"/>
        </w:rPr>
        <w:t>мотопомпы</w:t>
      </w:r>
      <w:proofErr w:type="spellEnd"/>
      <w:r w:rsidRPr="006C547C">
        <w:rPr>
          <w:rFonts w:ascii="Arial" w:hAnsi="Arial" w:cs="Arial"/>
          <w:sz w:val="24"/>
          <w:szCs w:val="24"/>
        </w:rPr>
        <w:t xml:space="preserve">    с    необходимым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пожарно-техническим  вооружением, за </w:t>
      </w:r>
      <w:proofErr w:type="gramStart"/>
      <w:r w:rsidRPr="006C547C">
        <w:rPr>
          <w:rFonts w:ascii="Arial" w:hAnsi="Arial" w:cs="Arial"/>
          <w:sz w:val="24"/>
          <w:szCs w:val="24"/>
        </w:rPr>
        <w:t>которой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закреплен моторист (водитель),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C547C">
        <w:rPr>
          <w:rFonts w:ascii="Arial" w:hAnsi="Arial" w:cs="Arial"/>
          <w:sz w:val="24"/>
          <w:szCs w:val="24"/>
        </w:rPr>
        <w:t>прошедший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специальную подготовку.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4.  Наличие/отсутствие  системы  пожарной  сигнализации, обеспечивающей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подачу   светового   и   звукового   сигналов  о  возникновении  пожара  </w:t>
      </w:r>
      <w:proofErr w:type="gramStart"/>
      <w:r w:rsidRPr="006C547C">
        <w:rPr>
          <w:rFonts w:ascii="Arial" w:hAnsi="Arial" w:cs="Arial"/>
          <w:sz w:val="24"/>
          <w:szCs w:val="24"/>
        </w:rPr>
        <w:t>на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приемно-контрольное  устройство  в  помещении  дежурного  персонала  или </w:t>
      </w:r>
      <w:proofErr w:type="gramStart"/>
      <w:r w:rsidRPr="006C547C">
        <w:rPr>
          <w:rFonts w:ascii="Arial" w:hAnsi="Arial" w:cs="Arial"/>
          <w:sz w:val="24"/>
          <w:szCs w:val="24"/>
        </w:rPr>
        <w:t>на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специальные выносные устройства оповещения с дублированием этих сигналов </w:t>
      </w:r>
      <w:proofErr w:type="gramStart"/>
      <w:r w:rsidRPr="006C547C">
        <w:rPr>
          <w:rFonts w:ascii="Arial" w:hAnsi="Arial" w:cs="Arial"/>
          <w:sz w:val="24"/>
          <w:szCs w:val="24"/>
        </w:rPr>
        <w:t>на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пульт  подразделения пожарной охраны без участия работников объекта и (или)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транслирующей этот сигнал организации.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5.  </w:t>
      </w:r>
      <w:proofErr w:type="gramStart"/>
      <w:r w:rsidRPr="006C547C">
        <w:rPr>
          <w:rFonts w:ascii="Arial" w:hAnsi="Arial" w:cs="Arial"/>
          <w:sz w:val="24"/>
          <w:szCs w:val="24"/>
        </w:rPr>
        <w:t>Производится</w:t>
      </w:r>
      <w:proofErr w:type="gramEnd"/>
      <w:r w:rsidRPr="006C547C">
        <w:rPr>
          <w:rFonts w:ascii="Arial" w:hAnsi="Arial" w:cs="Arial"/>
          <w:sz w:val="24"/>
          <w:szCs w:val="24"/>
        </w:rPr>
        <w:t>/не  производится   своевременная   очистка  территории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загородных  оздоровительных  учреждений  от  горючих отходов, мусора, тары,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сухой листвы и пр.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6.   Наличие/отсутствие   добровольного    пожарного    формирования  </w:t>
      </w:r>
      <w:proofErr w:type="gramStart"/>
      <w:r w:rsidRPr="006C547C">
        <w:rPr>
          <w:rFonts w:ascii="Arial" w:hAnsi="Arial" w:cs="Arial"/>
          <w:sz w:val="24"/>
          <w:szCs w:val="24"/>
        </w:rPr>
        <w:t>в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соответствии  с  Федеральным </w:t>
      </w:r>
      <w:hyperlink r:id="rId10">
        <w:r w:rsidRPr="006C547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6C547C">
        <w:rPr>
          <w:rFonts w:ascii="Arial" w:hAnsi="Arial" w:cs="Arial"/>
          <w:sz w:val="24"/>
          <w:szCs w:val="24"/>
        </w:rPr>
        <w:t xml:space="preserve"> от 06.05.2011 N 100-ФЗ "О </w:t>
      </w:r>
      <w:proofErr w:type="gramStart"/>
      <w:r w:rsidRPr="006C547C">
        <w:rPr>
          <w:rFonts w:ascii="Arial" w:hAnsi="Arial" w:cs="Arial"/>
          <w:sz w:val="24"/>
          <w:szCs w:val="24"/>
        </w:rPr>
        <w:t>добровольной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пожарной охране" в случае расположения детского оздоровительного учреждения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вне  радиуса  нормативного  времени прибытия первого подразделения </w:t>
      </w:r>
      <w:proofErr w:type="gramStart"/>
      <w:r w:rsidRPr="006C547C">
        <w:rPr>
          <w:rFonts w:ascii="Arial" w:hAnsi="Arial" w:cs="Arial"/>
          <w:sz w:val="24"/>
          <w:szCs w:val="24"/>
        </w:rPr>
        <w:t>пожарной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охраны (более 20 минут) на территории оздоровительного учреждения.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7.   Наличие/отсутствие   в  загородных   оздоровительных   учреждениях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исправного    и    соответствующего    установленным    нормам    наружного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противопожарного водоснабжения, </w:t>
      </w:r>
      <w:proofErr w:type="spellStart"/>
      <w:r w:rsidRPr="006C547C">
        <w:rPr>
          <w:rFonts w:ascii="Arial" w:hAnsi="Arial" w:cs="Arial"/>
          <w:sz w:val="24"/>
          <w:szCs w:val="24"/>
        </w:rPr>
        <w:t>водоисточника</w:t>
      </w:r>
      <w:proofErr w:type="spellEnd"/>
      <w:r w:rsidRPr="006C547C">
        <w:rPr>
          <w:rFonts w:ascii="Arial" w:hAnsi="Arial" w:cs="Arial"/>
          <w:sz w:val="24"/>
          <w:szCs w:val="24"/>
        </w:rPr>
        <w:t>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8.  Наличие/отсутствие  необходимого   количества   первичных   средств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пожаротушения  и  противопожарного  инвентаря,  поддержание  их в состоянии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постоянной готовности к действиям по тушению пожара.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9. Наличие/отсутствие и поддержание в рабочем состоянии  </w:t>
      </w:r>
      <w:proofErr w:type="gramStart"/>
      <w:r w:rsidRPr="006C547C">
        <w:rPr>
          <w:rFonts w:ascii="Arial" w:hAnsi="Arial" w:cs="Arial"/>
          <w:sz w:val="24"/>
          <w:szCs w:val="24"/>
        </w:rPr>
        <w:t>автоматической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пожарной  сигнализации  и  системы оповещения и управления эвакуацией людей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при пожаре.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10. Наличие/отсутствие  средств  индивидуальной  защиты органов дыхания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людей.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11. Наличие/отсутствие у аппарата  телефонной  связи  номеров телефонов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дежурных   служб   УВД-ОВД,   УФСБ,   ГО  и  ЧС,  пожарной  службы,  службы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водоснабжения, газоснабжения, энергоснабжения.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12. Наличие/отсутствие  списка  детей,  находящихся  в  </w:t>
      </w:r>
      <w:proofErr w:type="gramStart"/>
      <w:r w:rsidRPr="006C547C">
        <w:rPr>
          <w:rFonts w:ascii="Arial" w:hAnsi="Arial" w:cs="Arial"/>
          <w:sz w:val="24"/>
          <w:szCs w:val="24"/>
        </w:rPr>
        <w:t>оздоровительном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учреждении   (приложение   N   3),   в  том  числе  </w:t>
      </w:r>
      <w:proofErr w:type="gramStart"/>
      <w:r w:rsidRPr="006C547C">
        <w:rPr>
          <w:rFonts w:ascii="Arial" w:hAnsi="Arial" w:cs="Arial"/>
          <w:sz w:val="24"/>
          <w:szCs w:val="24"/>
        </w:rPr>
        <w:t>имеющих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неврологические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заболевания, психические отклонения, другие показания по состоянию здоровья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lastRenderedPageBreak/>
        <w:t>или заболевания (ограничение мобильности, слуха и т.п.), требующие оказания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им  дополнительной  персональной  помощи  в  эвакуации,  в т.ч. медицинской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помощи при эвакуации (приложение N 4).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13.   Наличие/отсутствие   инструкций   о   соблюдении   мер   </w:t>
      </w:r>
      <w:proofErr w:type="gramStart"/>
      <w:r w:rsidRPr="006C547C">
        <w:rPr>
          <w:rFonts w:ascii="Arial" w:hAnsi="Arial" w:cs="Arial"/>
          <w:sz w:val="24"/>
          <w:szCs w:val="24"/>
        </w:rPr>
        <w:t>пожарной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безопасности,  приказов об установлении противопожарного режима на объекте,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о  назначении  лиц,  ответственных  за пожарную безопасность, приобретение,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ремонт,   сохранность   и   готовность   к   действию   первичных   средств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пожаротушения.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14. Наличие/отсутствие журнала  проведения инструктажей по  обеспечению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безопасности  детей  в  оздоровительном  учреждении, по отработке эвакуации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обслуживающего персонала и детей.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15.  Наличие/отсутствие  документов о прохождении обучения руководителя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учреждения   и  лиц,  ответственных  за  пожарную  безопасность,  в  объеме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пожарно-технического минимума.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16.      Наличие/отсутствие      специальной     программы     обучения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пожарно-техническому   минимуму,   </w:t>
      </w:r>
      <w:proofErr w:type="gramStart"/>
      <w:r w:rsidRPr="006C547C">
        <w:rPr>
          <w:rFonts w:ascii="Arial" w:hAnsi="Arial" w:cs="Arial"/>
          <w:sz w:val="24"/>
          <w:szCs w:val="24"/>
        </w:rPr>
        <w:t>утвержденной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 территориальными  органами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надзорной деятельности.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17.   Наличие/отсутствие  размещения  детей  </w:t>
      </w:r>
      <w:proofErr w:type="gramStart"/>
      <w:r w:rsidRPr="006C547C">
        <w:rPr>
          <w:rFonts w:ascii="Arial" w:hAnsi="Arial" w:cs="Arial"/>
          <w:sz w:val="24"/>
          <w:szCs w:val="24"/>
        </w:rPr>
        <w:t>в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 двухэтажных  деревянных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C547C">
        <w:rPr>
          <w:rFonts w:ascii="Arial" w:hAnsi="Arial" w:cs="Arial"/>
          <w:sz w:val="24"/>
          <w:szCs w:val="24"/>
        </w:rPr>
        <w:t>зданиях</w:t>
      </w:r>
      <w:proofErr w:type="gramEnd"/>
      <w:r w:rsidRPr="006C547C">
        <w:rPr>
          <w:rFonts w:ascii="Arial" w:hAnsi="Arial" w:cs="Arial"/>
          <w:sz w:val="24"/>
          <w:szCs w:val="24"/>
        </w:rPr>
        <w:t>,  а  также более 50 детей в одноэтажных деревянных и других зданиях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из горючих материалов.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Выполнение  требований  Стандарта  безопасности  отдыха  и оздоровления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детей  в  загородных  оздоровительных  лагерях в части антитеррористической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защищенности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1.    Наличие/отсутствие   паспорта   безопасности,   утвержденного   </w:t>
      </w:r>
      <w:proofErr w:type="gramStart"/>
      <w:r w:rsidRPr="006C547C">
        <w:rPr>
          <w:rFonts w:ascii="Arial" w:hAnsi="Arial" w:cs="Arial"/>
          <w:sz w:val="24"/>
          <w:szCs w:val="24"/>
        </w:rPr>
        <w:t>в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C547C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   с   </w:t>
      </w:r>
      <w:hyperlink r:id="rId11">
        <w:r w:rsidRPr="006C547C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6C547C">
        <w:rPr>
          <w:rFonts w:ascii="Arial" w:hAnsi="Arial" w:cs="Arial"/>
          <w:sz w:val="24"/>
          <w:szCs w:val="24"/>
        </w:rPr>
        <w:t xml:space="preserve">   Правительства   Российской   Федерации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от 25.03.2015 N 272.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2.    Наличие/отсутствие   паспорта   безопасности,   утвержденного   </w:t>
      </w:r>
      <w:proofErr w:type="gramStart"/>
      <w:r w:rsidRPr="006C547C">
        <w:rPr>
          <w:rFonts w:ascii="Arial" w:hAnsi="Arial" w:cs="Arial"/>
          <w:sz w:val="24"/>
          <w:szCs w:val="24"/>
        </w:rPr>
        <w:t>в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C547C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   с   </w:t>
      </w:r>
      <w:hyperlink r:id="rId12">
        <w:r w:rsidRPr="006C547C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6C547C">
        <w:rPr>
          <w:rFonts w:ascii="Arial" w:hAnsi="Arial" w:cs="Arial"/>
          <w:sz w:val="24"/>
          <w:szCs w:val="24"/>
        </w:rPr>
        <w:t xml:space="preserve">   Правительства   Российской   Федерации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от 02.08.2019 N 1006.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3. Ограждение высотой ____________ метров, целостное/требует ремонта </w:t>
      </w:r>
      <w:proofErr w:type="gramStart"/>
      <w:r w:rsidRPr="006C547C">
        <w:rPr>
          <w:rFonts w:ascii="Arial" w:hAnsi="Arial" w:cs="Arial"/>
          <w:sz w:val="24"/>
          <w:szCs w:val="24"/>
        </w:rPr>
        <w:t>на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C547C">
        <w:rPr>
          <w:rFonts w:ascii="Arial" w:hAnsi="Arial" w:cs="Arial"/>
          <w:sz w:val="24"/>
          <w:szCs w:val="24"/>
        </w:rPr>
        <w:t>протяжении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_______________ метров.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C547C">
        <w:rPr>
          <w:rFonts w:ascii="Arial" w:hAnsi="Arial" w:cs="Arial"/>
          <w:sz w:val="24"/>
          <w:szCs w:val="24"/>
        </w:rPr>
        <w:t>Имеются</w:t>
      </w:r>
      <w:proofErr w:type="gramEnd"/>
      <w:r w:rsidRPr="006C547C">
        <w:rPr>
          <w:rFonts w:ascii="Arial" w:hAnsi="Arial" w:cs="Arial"/>
          <w:sz w:val="24"/>
          <w:szCs w:val="24"/>
        </w:rPr>
        <w:t>/не имеются запирающиеся калитки, ворота.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4. Система видеонаблюдения </w:t>
      </w:r>
      <w:proofErr w:type="gramStart"/>
      <w:r w:rsidRPr="006C547C">
        <w:rPr>
          <w:rFonts w:ascii="Arial" w:hAnsi="Arial" w:cs="Arial"/>
          <w:sz w:val="24"/>
          <w:szCs w:val="24"/>
        </w:rPr>
        <w:t>установлена</w:t>
      </w:r>
      <w:proofErr w:type="gramEnd"/>
      <w:r w:rsidRPr="006C547C">
        <w:rPr>
          <w:rFonts w:ascii="Arial" w:hAnsi="Arial" w:cs="Arial"/>
          <w:sz w:val="24"/>
          <w:szCs w:val="24"/>
        </w:rPr>
        <w:t>/не установлена.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      (</w:t>
      </w:r>
      <w:proofErr w:type="gramStart"/>
      <w:r w:rsidRPr="006C547C">
        <w:rPr>
          <w:rFonts w:ascii="Arial" w:hAnsi="Arial" w:cs="Arial"/>
          <w:sz w:val="24"/>
          <w:szCs w:val="24"/>
        </w:rPr>
        <w:t>н</w:t>
      </w:r>
      <w:proofErr w:type="gramEnd"/>
      <w:r w:rsidRPr="006C547C">
        <w:rPr>
          <w:rFonts w:ascii="Arial" w:hAnsi="Arial" w:cs="Arial"/>
          <w:sz w:val="24"/>
          <w:szCs w:val="24"/>
        </w:rPr>
        <w:t>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5. Количество видеокамер ____________.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6.    </w:t>
      </w:r>
      <w:proofErr w:type="gramStart"/>
      <w:r w:rsidRPr="006C547C">
        <w:rPr>
          <w:rFonts w:ascii="Arial" w:hAnsi="Arial" w:cs="Arial"/>
          <w:sz w:val="24"/>
          <w:szCs w:val="24"/>
        </w:rPr>
        <w:t>Обеспечивает</w:t>
      </w:r>
      <w:proofErr w:type="gramEnd"/>
      <w:r w:rsidRPr="006C547C">
        <w:rPr>
          <w:rFonts w:ascii="Arial" w:hAnsi="Arial" w:cs="Arial"/>
          <w:sz w:val="24"/>
          <w:szCs w:val="24"/>
        </w:rPr>
        <w:t>/не    обеспечивает    полный    охват   и   контроль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lastRenderedPageBreak/>
        <w:t xml:space="preserve">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административного  корпуса,  спальных  корпусов, пищеблока, </w:t>
      </w:r>
      <w:proofErr w:type="spellStart"/>
      <w:r w:rsidRPr="006C547C">
        <w:rPr>
          <w:rFonts w:ascii="Arial" w:hAnsi="Arial" w:cs="Arial"/>
          <w:sz w:val="24"/>
          <w:szCs w:val="24"/>
        </w:rPr>
        <w:t>периметрального</w:t>
      </w:r>
      <w:proofErr w:type="spell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ограждения территории.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7.  Информация,  поступающая  с  видеокамер, </w:t>
      </w:r>
      <w:proofErr w:type="gramStart"/>
      <w:r w:rsidRPr="006C547C">
        <w:rPr>
          <w:rFonts w:ascii="Arial" w:hAnsi="Arial" w:cs="Arial"/>
          <w:sz w:val="24"/>
          <w:szCs w:val="24"/>
        </w:rPr>
        <w:t>отражается</w:t>
      </w:r>
      <w:proofErr w:type="gramEnd"/>
      <w:r w:rsidRPr="006C547C">
        <w:rPr>
          <w:rFonts w:ascii="Arial" w:hAnsi="Arial" w:cs="Arial"/>
          <w:sz w:val="24"/>
          <w:szCs w:val="24"/>
        </w:rPr>
        <w:t>/не отражается в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   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C547C">
        <w:rPr>
          <w:rFonts w:ascii="Arial" w:hAnsi="Arial" w:cs="Arial"/>
          <w:sz w:val="24"/>
          <w:szCs w:val="24"/>
        </w:rPr>
        <w:t>режиме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 реального  времени.  Записи  с  камер  видеонаблюдения  хранятся/не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       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хранятся в течение 30 суток с момента записи.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в режиме реального времени.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8.   Система  тревожного  вызова  подразделений  охраны  установлена/не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       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C547C">
        <w:rPr>
          <w:rFonts w:ascii="Arial" w:hAnsi="Arial" w:cs="Arial"/>
          <w:sz w:val="24"/>
          <w:szCs w:val="24"/>
        </w:rPr>
        <w:t>установлена</w:t>
      </w:r>
      <w:proofErr w:type="gramEnd"/>
      <w:r w:rsidRPr="006C547C">
        <w:rPr>
          <w:rFonts w:ascii="Arial" w:hAnsi="Arial" w:cs="Arial"/>
          <w:sz w:val="24"/>
          <w:szCs w:val="24"/>
        </w:rPr>
        <w:t>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9.  Контрольно-пропускной  пункт  </w:t>
      </w:r>
      <w:proofErr w:type="gramStart"/>
      <w:r w:rsidRPr="006C547C">
        <w:rPr>
          <w:rFonts w:ascii="Arial" w:hAnsi="Arial" w:cs="Arial"/>
          <w:sz w:val="24"/>
          <w:szCs w:val="24"/>
        </w:rPr>
        <w:t>оборудован</w:t>
      </w:r>
      <w:proofErr w:type="gramEnd"/>
      <w:r w:rsidRPr="006C547C">
        <w:rPr>
          <w:rFonts w:ascii="Arial" w:hAnsi="Arial" w:cs="Arial"/>
          <w:sz w:val="24"/>
          <w:szCs w:val="24"/>
        </w:rPr>
        <w:t>/не оборудован техническими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средствами   контроля,   системой   обнаружения   металлических   предметов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(</w:t>
      </w:r>
      <w:proofErr w:type="gramStart"/>
      <w:r w:rsidRPr="006C547C">
        <w:rPr>
          <w:rFonts w:ascii="Arial" w:hAnsi="Arial" w:cs="Arial"/>
          <w:sz w:val="24"/>
          <w:szCs w:val="24"/>
        </w:rPr>
        <w:t>стационарный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/ручной  </w:t>
      </w:r>
      <w:proofErr w:type="spellStart"/>
      <w:r w:rsidRPr="006C547C">
        <w:rPr>
          <w:rFonts w:ascii="Arial" w:hAnsi="Arial" w:cs="Arial"/>
          <w:sz w:val="24"/>
          <w:szCs w:val="24"/>
        </w:rPr>
        <w:t>металлодетектор</w:t>
      </w:r>
      <w:proofErr w:type="spellEnd"/>
      <w:r w:rsidRPr="006C547C">
        <w:rPr>
          <w:rFonts w:ascii="Arial" w:hAnsi="Arial" w:cs="Arial"/>
          <w:sz w:val="24"/>
          <w:szCs w:val="24"/>
        </w:rPr>
        <w:t>) с указанием кем и когда установлен 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обслуживается.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10. Освещенность территории в ночное время суток _____________________%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11. Наличие/отсутствие сотрудников полиции/частных охранных предприятий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из расчета 1 сотрудник на территорию обслуживания не более 5 гектаров.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Полное наименование охранного предприятия (если есть) 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Количество  сотрудников  охраны  в учреждении, осуществляющих дежурство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ежедневно _________ человек.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12.   Входные   двери   спальных  корпусов  </w:t>
      </w:r>
      <w:proofErr w:type="gramStart"/>
      <w:r w:rsidRPr="006C547C">
        <w:rPr>
          <w:rFonts w:ascii="Arial" w:hAnsi="Arial" w:cs="Arial"/>
          <w:sz w:val="24"/>
          <w:szCs w:val="24"/>
        </w:rPr>
        <w:t>оборудованы</w:t>
      </w:r>
      <w:proofErr w:type="gramEnd"/>
      <w:r w:rsidRPr="006C547C">
        <w:rPr>
          <w:rFonts w:ascii="Arial" w:hAnsi="Arial" w:cs="Arial"/>
          <w:sz w:val="24"/>
          <w:szCs w:val="24"/>
        </w:rPr>
        <w:t>/не  оборудованы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    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запорными устройствами, исключающими проникновение посторонних лиц.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13.   Оконные   проемы  во  всех  корпусах  остеклены,  </w:t>
      </w:r>
      <w:proofErr w:type="gramStart"/>
      <w:r w:rsidRPr="006C547C">
        <w:rPr>
          <w:rFonts w:ascii="Arial" w:hAnsi="Arial" w:cs="Arial"/>
          <w:sz w:val="24"/>
          <w:szCs w:val="24"/>
        </w:rPr>
        <w:t>имеют</w:t>
      </w:r>
      <w:proofErr w:type="gramEnd"/>
      <w:r w:rsidRPr="006C547C">
        <w:rPr>
          <w:rFonts w:ascii="Arial" w:hAnsi="Arial" w:cs="Arial"/>
          <w:sz w:val="24"/>
          <w:szCs w:val="24"/>
        </w:rPr>
        <w:t>/не  имеют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       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запирающие устройства.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10.    Наличие/отсутствие    приказа    руководителя   оздоровительного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учреждения  о  назначении  должностного лица, ответственного за организацию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доступа к трансформаторам и электрощитам.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11.     Наличие/отсутствие      должностных      инструкций     вожатых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и  воспитателей  по  осуществлению  </w:t>
      </w:r>
      <w:proofErr w:type="gramStart"/>
      <w:r w:rsidRPr="006C547C">
        <w:rPr>
          <w:rFonts w:ascii="Arial" w:hAnsi="Arial" w:cs="Arial"/>
          <w:sz w:val="24"/>
          <w:szCs w:val="24"/>
        </w:rPr>
        <w:t>контроля  за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 детьми  в  ночное  время,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утвержденного графика ночных дежурств вожатых и/или воспитателей.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12.   Наличие/отсутствие   инструкций   и   приказов   для  сотрудников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оздоровительных лагерей о действиях в случаях чрезвычайной ситуации.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13.   Наличие/отсутствие  устойчивой  телефонной  связи  между  постами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охраны,  между  охраной  и  руководством оздоровительного учреждения, </w:t>
      </w:r>
      <w:proofErr w:type="gramStart"/>
      <w:r w:rsidRPr="006C547C">
        <w:rPr>
          <w:rFonts w:ascii="Arial" w:hAnsi="Arial" w:cs="Arial"/>
          <w:sz w:val="24"/>
          <w:szCs w:val="24"/>
        </w:rPr>
        <w:t>между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охраной и правоохранительными органами.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14.   Наличие/отсутствие   информационных  стендов,  плакатов,  памяток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lastRenderedPageBreak/>
        <w:t xml:space="preserve">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с   иллюстрациями  и  рекомендациями  с  целью  информирования  сотрудников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оздоровительных учреждений и детей о действиях при возникновении угрозы </w:t>
      </w:r>
      <w:proofErr w:type="gramStart"/>
      <w:r w:rsidRPr="006C547C">
        <w:rPr>
          <w:rFonts w:ascii="Arial" w:hAnsi="Arial" w:cs="Arial"/>
          <w:sz w:val="24"/>
          <w:szCs w:val="24"/>
        </w:rPr>
        <w:t>для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жизни и здоровья.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Выполнение  требований  Стандарта  безопасности  отдыха  и оздоровления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детей   в   загородных  оздоровительных  лагерях  при  организации  купания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C547C">
        <w:rPr>
          <w:rFonts w:ascii="Arial" w:hAnsi="Arial" w:cs="Arial"/>
          <w:sz w:val="24"/>
          <w:szCs w:val="24"/>
        </w:rPr>
        <w:t>(заполняется  в  случае,  если вблизи учреждения имеется природный водоем/в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C547C">
        <w:rPr>
          <w:rFonts w:ascii="Arial" w:hAnsi="Arial" w:cs="Arial"/>
          <w:sz w:val="24"/>
          <w:szCs w:val="24"/>
        </w:rPr>
        <w:t>учреждении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имеется бассейн):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1. Наименование природного водоема 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2. Купание в данном водоеме </w:t>
      </w:r>
      <w:proofErr w:type="gramStart"/>
      <w:r w:rsidRPr="006C547C">
        <w:rPr>
          <w:rFonts w:ascii="Arial" w:hAnsi="Arial" w:cs="Arial"/>
          <w:sz w:val="24"/>
          <w:szCs w:val="24"/>
        </w:rPr>
        <w:t>планируется</w:t>
      </w:r>
      <w:proofErr w:type="gramEnd"/>
      <w:r w:rsidRPr="006C547C">
        <w:rPr>
          <w:rFonts w:ascii="Arial" w:hAnsi="Arial" w:cs="Arial"/>
          <w:sz w:val="24"/>
          <w:szCs w:val="24"/>
        </w:rPr>
        <w:t>/не планируется организовывать.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      (</w:t>
      </w:r>
      <w:proofErr w:type="gramStart"/>
      <w:r w:rsidRPr="006C547C">
        <w:rPr>
          <w:rFonts w:ascii="Arial" w:hAnsi="Arial" w:cs="Arial"/>
          <w:sz w:val="24"/>
          <w:szCs w:val="24"/>
        </w:rPr>
        <w:t>н</w:t>
      </w:r>
      <w:proofErr w:type="gramEnd"/>
      <w:r w:rsidRPr="006C547C">
        <w:rPr>
          <w:rFonts w:ascii="Arial" w:hAnsi="Arial" w:cs="Arial"/>
          <w:sz w:val="24"/>
          <w:szCs w:val="24"/>
        </w:rPr>
        <w:t>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3. Учреждение </w:t>
      </w:r>
      <w:proofErr w:type="gramStart"/>
      <w:r w:rsidRPr="006C547C">
        <w:rPr>
          <w:rFonts w:ascii="Arial" w:hAnsi="Arial" w:cs="Arial"/>
          <w:sz w:val="24"/>
          <w:szCs w:val="24"/>
        </w:rPr>
        <w:t>имеет</w:t>
      </w:r>
      <w:proofErr w:type="gramEnd"/>
      <w:r w:rsidRPr="006C547C">
        <w:rPr>
          <w:rFonts w:ascii="Arial" w:hAnsi="Arial" w:cs="Arial"/>
          <w:sz w:val="24"/>
          <w:szCs w:val="24"/>
        </w:rPr>
        <w:t>/не имеет  акт  водолазного обследования, письменное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заключение  о  санитарном состоянии пляжа, ежегодное освидетельствование </w:t>
      </w:r>
      <w:proofErr w:type="gramStart"/>
      <w:r w:rsidRPr="006C547C">
        <w:rPr>
          <w:rFonts w:ascii="Arial" w:hAnsi="Arial" w:cs="Arial"/>
          <w:sz w:val="24"/>
          <w:szCs w:val="24"/>
        </w:rPr>
        <w:t>на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годность к эксплуатации.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4. В учреждение </w:t>
      </w:r>
      <w:proofErr w:type="gramStart"/>
      <w:r w:rsidRPr="006C547C">
        <w:rPr>
          <w:rFonts w:ascii="Arial" w:hAnsi="Arial" w:cs="Arial"/>
          <w:sz w:val="24"/>
          <w:szCs w:val="24"/>
        </w:rPr>
        <w:t>имеется</w:t>
      </w:r>
      <w:proofErr w:type="gramEnd"/>
      <w:r w:rsidRPr="006C547C">
        <w:rPr>
          <w:rFonts w:ascii="Arial" w:hAnsi="Arial" w:cs="Arial"/>
          <w:sz w:val="24"/>
          <w:szCs w:val="24"/>
        </w:rPr>
        <w:t>/отсутствует бассейн.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(</w:t>
      </w:r>
      <w:proofErr w:type="gramStart"/>
      <w:r w:rsidRPr="006C547C">
        <w:rPr>
          <w:rFonts w:ascii="Arial" w:hAnsi="Arial" w:cs="Arial"/>
          <w:sz w:val="24"/>
          <w:szCs w:val="24"/>
        </w:rPr>
        <w:t>н</w:t>
      </w:r>
      <w:proofErr w:type="gramEnd"/>
      <w:r w:rsidRPr="006C547C">
        <w:rPr>
          <w:rFonts w:ascii="Arial" w:hAnsi="Arial" w:cs="Arial"/>
          <w:sz w:val="24"/>
          <w:szCs w:val="24"/>
        </w:rPr>
        <w:t>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5. В бассейне </w:t>
      </w:r>
      <w:proofErr w:type="gramStart"/>
      <w:r w:rsidRPr="006C547C">
        <w:rPr>
          <w:rFonts w:ascii="Arial" w:hAnsi="Arial" w:cs="Arial"/>
          <w:sz w:val="24"/>
          <w:szCs w:val="24"/>
        </w:rPr>
        <w:t>организуется</w:t>
      </w:r>
      <w:proofErr w:type="gramEnd"/>
      <w:r w:rsidRPr="006C547C">
        <w:rPr>
          <w:rFonts w:ascii="Arial" w:hAnsi="Arial" w:cs="Arial"/>
          <w:sz w:val="24"/>
          <w:szCs w:val="24"/>
        </w:rPr>
        <w:t>/не организуется купание.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(</w:t>
      </w:r>
      <w:proofErr w:type="gramStart"/>
      <w:r w:rsidRPr="006C547C">
        <w:rPr>
          <w:rFonts w:ascii="Arial" w:hAnsi="Arial" w:cs="Arial"/>
          <w:sz w:val="24"/>
          <w:szCs w:val="24"/>
        </w:rPr>
        <w:t>н</w:t>
      </w:r>
      <w:proofErr w:type="gramEnd"/>
      <w:r w:rsidRPr="006C547C">
        <w:rPr>
          <w:rFonts w:ascii="Arial" w:hAnsi="Arial" w:cs="Arial"/>
          <w:sz w:val="24"/>
          <w:szCs w:val="24"/>
        </w:rPr>
        <w:t>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6.  На  территории  лагеря  </w:t>
      </w:r>
      <w:proofErr w:type="gramStart"/>
      <w:r w:rsidRPr="006C547C">
        <w:rPr>
          <w:rFonts w:ascii="Arial" w:hAnsi="Arial" w:cs="Arial"/>
          <w:sz w:val="24"/>
          <w:szCs w:val="24"/>
        </w:rPr>
        <w:t>имеется</w:t>
      </w:r>
      <w:proofErr w:type="gramEnd"/>
      <w:r w:rsidRPr="006C547C">
        <w:rPr>
          <w:rFonts w:ascii="Arial" w:hAnsi="Arial" w:cs="Arial"/>
          <w:sz w:val="24"/>
          <w:szCs w:val="24"/>
        </w:rPr>
        <w:t>/не  имеется стенд с извлечениями из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Правил   охраны  жизни  людей  на  водных  объектах  в  Красноярском  крае,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материалами по профилактике несчастных случаев.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7.  В учреждении </w:t>
      </w:r>
      <w:proofErr w:type="gramStart"/>
      <w:r w:rsidRPr="006C547C">
        <w:rPr>
          <w:rFonts w:ascii="Arial" w:hAnsi="Arial" w:cs="Arial"/>
          <w:sz w:val="24"/>
          <w:szCs w:val="24"/>
        </w:rPr>
        <w:t>издан</w:t>
      </w:r>
      <w:proofErr w:type="gramEnd"/>
      <w:r w:rsidRPr="006C547C">
        <w:rPr>
          <w:rFonts w:ascii="Arial" w:hAnsi="Arial" w:cs="Arial"/>
          <w:sz w:val="24"/>
          <w:szCs w:val="24"/>
        </w:rPr>
        <w:t>/не издан приказ об утверждении ответственных лиц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за  организацию  безопасного  купания  детей, ответственного за </w:t>
      </w:r>
      <w:proofErr w:type="gramStart"/>
      <w:r w:rsidRPr="006C547C">
        <w:rPr>
          <w:rFonts w:ascii="Arial" w:hAnsi="Arial" w:cs="Arial"/>
          <w:sz w:val="24"/>
          <w:szCs w:val="24"/>
        </w:rPr>
        <w:t>техническое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состояние    и   санитарное   освидетельствование   пляжа,   ответственного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медицинского  работника  за  ежедневное проведение осмотра пляжа с отметкой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результатов  осмотра  в  специальном журнале с заключением о разрешении или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C547C">
        <w:rPr>
          <w:rFonts w:ascii="Arial" w:hAnsi="Arial" w:cs="Arial"/>
          <w:sz w:val="24"/>
          <w:szCs w:val="24"/>
        </w:rPr>
        <w:t>запрещении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купания детей.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8.  Инструктор  по  плаванию,  спасатель,  работающий в </w:t>
      </w:r>
      <w:proofErr w:type="gramStart"/>
      <w:r w:rsidRPr="006C547C">
        <w:rPr>
          <w:rFonts w:ascii="Arial" w:hAnsi="Arial" w:cs="Arial"/>
          <w:sz w:val="24"/>
          <w:szCs w:val="24"/>
        </w:rPr>
        <w:t>оздоровительном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учреждении   </w:t>
      </w:r>
      <w:proofErr w:type="gramStart"/>
      <w:r w:rsidRPr="006C547C">
        <w:rPr>
          <w:rFonts w:ascii="Arial" w:hAnsi="Arial" w:cs="Arial"/>
          <w:sz w:val="24"/>
          <w:szCs w:val="24"/>
        </w:rPr>
        <w:t>имеет</w:t>
      </w:r>
      <w:proofErr w:type="gramEnd"/>
      <w:r w:rsidRPr="006C547C">
        <w:rPr>
          <w:rFonts w:ascii="Arial" w:hAnsi="Arial" w:cs="Arial"/>
          <w:sz w:val="24"/>
          <w:szCs w:val="24"/>
        </w:rPr>
        <w:t>/не   имеет  соответствующую  подготовку,  подтверждаемую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документами  установленного  в Российской Федерации образца и дающими право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на данный вид деятельности.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9.  В  учреждении </w:t>
      </w:r>
      <w:proofErr w:type="gramStart"/>
      <w:r w:rsidRPr="006C547C">
        <w:rPr>
          <w:rFonts w:ascii="Arial" w:hAnsi="Arial" w:cs="Arial"/>
          <w:sz w:val="24"/>
          <w:szCs w:val="24"/>
        </w:rPr>
        <w:t>разработаны</w:t>
      </w:r>
      <w:proofErr w:type="gramEnd"/>
      <w:r w:rsidRPr="006C547C">
        <w:rPr>
          <w:rFonts w:ascii="Arial" w:hAnsi="Arial" w:cs="Arial"/>
          <w:sz w:val="24"/>
          <w:szCs w:val="24"/>
        </w:rPr>
        <w:t>/не разработаны инструкции о действиях при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чрезвычайной ситуации на воде.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Выполнение  требований  Стандарта  безопасности  отдыха  и оздоровления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детей в загородных оздоровительных лагерях при проведении лагерного костра: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lastRenderedPageBreak/>
        <w:t xml:space="preserve">    1. Наличие/отсутствие приказа о назначении ответственного за проведение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лагерного костра.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2.   Наличие/отсутствие   положения   о  проведении  лагерного  костра,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согласованного  с  соответствующими службами, в </w:t>
      </w:r>
      <w:proofErr w:type="gramStart"/>
      <w:r w:rsidRPr="006C547C">
        <w:rPr>
          <w:rFonts w:ascii="Arial" w:hAnsi="Arial" w:cs="Arial"/>
          <w:sz w:val="24"/>
          <w:szCs w:val="24"/>
        </w:rPr>
        <w:t>котором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указываются условия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проведения   мероприятия,   место   проведения,  требования  к  участникам,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ответственные лица.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3.    Наличие/отсутствие    согласования   проведения   мероприятия   </w:t>
      </w:r>
      <w:proofErr w:type="gramStart"/>
      <w:r w:rsidRPr="006C547C">
        <w:rPr>
          <w:rFonts w:ascii="Arial" w:hAnsi="Arial" w:cs="Arial"/>
          <w:sz w:val="24"/>
          <w:szCs w:val="24"/>
        </w:rPr>
        <w:t>с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соответствующими службами.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4. Наличие/отсутствие журнала  регистрации  проведения инструктажей  по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охране труда и противопожарной безопасности с детьми, сотрудниками лагеря.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Выполнение  требований  Стандарта  безопасности  отдыха  и оздоровления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C547C">
        <w:rPr>
          <w:rFonts w:ascii="Arial" w:hAnsi="Arial" w:cs="Arial"/>
          <w:sz w:val="24"/>
          <w:szCs w:val="24"/>
        </w:rPr>
        <w:t>детей  в  загородных  оздоровительных  лагерях  при  организации питания (в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C547C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 с </w:t>
      </w:r>
      <w:hyperlink r:id="rId13">
        <w:proofErr w:type="spellStart"/>
        <w:r w:rsidRPr="006C547C">
          <w:rPr>
            <w:rFonts w:ascii="Arial" w:hAnsi="Arial" w:cs="Arial"/>
            <w:color w:val="0000FF"/>
            <w:sz w:val="24"/>
            <w:szCs w:val="24"/>
          </w:rPr>
          <w:t>СанПиН</w:t>
        </w:r>
        <w:proofErr w:type="spellEnd"/>
        <w:r w:rsidRPr="006C547C">
          <w:rPr>
            <w:rFonts w:ascii="Arial" w:hAnsi="Arial" w:cs="Arial"/>
            <w:color w:val="0000FF"/>
            <w:sz w:val="24"/>
            <w:szCs w:val="24"/>
          </w:rPr>
          <w:t xml:space="preserve"> 2.4.3648-20</w:t>
        </w:r>
      </w:hyperlink>
      <w:r w:rsidRPr="006C547C">
        <w:rPr>
          <w:rFonts w:ascii="Arial" w:hAnsi="Arial" w:cs="Arial"/>
          <w:sz w:val="24"/>
          <w:szCs w:val="24"/>
        </w:rPr>
        <w:t xml:space="preserve"> "Санитарно-эпидемиологические требования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к  организациям  воспитания  и  обучения,  отдыха  и  оздоровления  детей 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молодежи",  </w:t>
      </w:r>
      <w:hyperlink r:id="rId14">
        <w:proofErr w:type="spellStart"/>
        <w:r w:rsidRPr="006C547C">
          <w:rPr>
            <w:rFonts w:ascii="Arial" w:hAnsi="Arial" w:cs="Arial"/>
            <w:color w:val="0000FF"/>
            <w:sz w:val="24"/>
            <w:szCs w:val="24"/>
          </w:rPr>
          <w:t>СанПиН</w:t>
        </w:r>
        <w:proofErr w:type="spellEnd"/>
        <w:r w:rsidRPr="006C547C">
          <w:rPr>
            <w:rFonts w:ascii="Arial" w:hAnsi="Arial" w:cs="Arial"/>
            <w:color w:val="0000FF"/>
            <w:sz w:val="24"/>
            <w:szCs w:val="24"/>
          </w:rPr>
          <w:t xml:space="preserve"> 2.3/2.4.3590-20</w:t>
        </w:r>
      </w:hyperlink>
      <w:r w:rsidRPr="006C547C">
        <w:rPr>
          <w:rFonts w:ascii="Arial" w:hAnsi="Arial" w:cs="Arial"/>
          <w:sz w:val="24"/>
          <w:szCs w:val="24"/>
        </w:rPr>
        <w:t xml:space="preserve"> "Санитарно-эпидемиологические требования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к  организации  общественного  питания  населения":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1.   Пищеблок   лагеря   </w:t>
      </w:r>
      <w:proofErr w:type="gramStart"/>
      <w:r w:rsidRPr="006C547C">
        <w:rPr>
          <w:rFonts w:ascii="Arial" w:hAnsi="Arial" w:cs="Arial"/>
          <w:sz w:val="24"/>
          <w:szCs w:val="24"/>
        </w:rPr>
        <w:t>обеспечен</w:t>
      </w:r>
      <w:proofErr w:type="gramEnd"/>
      <w:r w:rsidRPr="006C547C">
        <w:rPr>
          <w:rFonts w:ascii="Arial" w:hAnsi="Arial" w:cs="Arial"/>
          <w:sz w:val="24"/>
          <w:szCs w:val="24"/>
        </w:rPr>
        <w:t>/не   обеспечен  необходимым  набором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помещения.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2.  Пищеблок лагеря </w:t>
      </w:r>
      <w:proofErr w:type="gramStart"/>
      <w:r w:rsidRPr="006C547C">
        <w:rPr>
          <w:rFonts w:ascii="Arial" w:hAnsi="Arial" w:cs="Arial"/>
          <w:sz w:val="24"/>
          <w:szCs w:val="24"/>
        </w:rPr>
        <w:t>обеспечен</w:t>
      </w:r>
      <w:proofErr w:type="gramEnd"/>
      <w:r w:rsidRPr="006C547C">
        <w:rPr>
          <w:rFonts w:ascii="Arial" w:hAnsi="Arial" w:cs="Arial"/>
          <w:sz w:val="24"/>
          <w:szCs w:val="24"/>
        </w:rPr>
        <w:t>/не обеспечен необходимым технологическим,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холодильным оборудованием, инвентарем, посудой.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3. Столовая лагеря </w:t>
      </w:r>
      <w:proofErr w:type="gramStart"/>
      <w:r w:rsidRPr="006C547C">
        <w:rPr>
          <w:rFonts w:ascii="Arial" w:hAnsi="Arial" w:cs="Arial"/>
          <w:sz w:val="24"/>
          <w:szCs w:val="24"/>
        </w:rPr>
        <w:t>оборудована</w:t>
      </w:r>
      <w:proofErr w:type="gramEnd"/>
      <w:r w:rsidRPr="006C547C">
        <w:rPr>
          <w:rFonts w:ascii="Arial" w:hAnsi="Arial" w:cs="Arial"/>
          <w:sz w:val="24"/>
          <w:szCs w:val="24"/>
        </w:rPr>
        <w:t>/не оборудована раковинами для мытья рук,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умывальников.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4.  Наличие/отсутствие  в  учреждении  10-дневного  цикличного  меню  </w:t>
      </w:r>
      <w:proofErr w:type="gramStart"/>
      <w:r w:rsidRPr="006C547C">
        <w:rPr>
          <w:rFonts w:ascii="Arial" w:hAnsi="Arial" w:cs="Arial"/>
          <w:sz w:val="24"/>
          <w:szCs w:val="24"/>
        </w:rPr>
        <w:t>с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технологическими картами, </w:t>
      </w:r>
      <w:proofErr w:type="gramStart"/>
      <w:r w:rsidRPr="006C547C">
        <w:rPr>
          <w:rFonts w:ascii="Arial" w:hAnsi="Arial" w:cs="Arial"/>
          <w:sz w:val="24"/>
          <w:szCs w:val="24"/>
        </w:rPr>
        <w:t>согласованного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6C547C">
        <w:rPr>
          <w:rFonts w:ascii="Arial" w:hAnsi="Arial" w:cs="Arial"/>
          <w:sz w:val="24"/>
          <w:szCs w:val="24"/>
        </w:rPr>
        <w:t>Роспотребнадзором</w:t>
      </w:r>
      <w:proofErr w:type="spellEnd"/>
      <w:r w:rsidRPr="006C547C">
        <w:rPr>
          <w:rFonts w:ascii="Arial" w:hAnsi="Arial" w:cs="Arial"/>
          <w:sz w:val="24"/>
          <w:szCs w:val="24"/>
        </w:rPr>
        <w:t>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5. В пищеблоке </w:t>
      </w:r>
      <w:proofErr w:type="gramStart"/>
      <w:r w:rsidRPr="006C547C">
        <w:rPr>
          <w:rFonts w:ascii="Arial" w:hAnsi="Arial" w:cs="Arial"/>
          <w:sz w:val="24"/>
          <w:szCs w:val="24"/>
        </w:rPr>
        <w:t>размещены</w:t>
      </w:r>
      <w:proofErr w:type="gramEnd"/>
      <w:r w:rsidRPr="006C547C">
        <w:rPr>
          <w:rFonts w:ascii="Arial" w:hAnsi="Arial" w:cs="Arial"/>
          <w:sz w:val="24"/>
          <w:szCs w:val="24"/>
        </w:rPr>
        <w:t>/не размещены памятки о соблюдении правил мытья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C547C">
        <w:rPr>
          <w:rFonts w:ascii="Arial" w:hAnsi="Arial" w:cs="Arial"/>
          <w:sz w:val="24"/>
          <w:szCs w:val="24"/>
        </w:rPr>
        <w:t>и  обработки  посуды,  инвентаря, оборудования, помещений пищеблока (пункта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питания).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6.   В   учреждении   </w:t>
      </w:r>
      <w:proofErr w:type="gramStart"/>
      <w:r w:rsidRPr="006C547C">
        <w:rPr>
          <w:rFonts w:ascii="Arial" w:hAnsi="Arial" w:cs="Arial"/>
          <w:sz w:val="24"/>
          <w:szCs w:val="24"/>
        </w:rPr>
        <w:t>имеется</w:t>
      </w:r>
      <w:proofErr w:type="gramEnd"/>
      <w:r w:rsidRPr="006C547C">
        <w:rPr>
          <w:rFonts w:ascii="Arial" w:hAnsi="Arial" w:cs="Arial"/>
          <w:sz w:val="24"/>
          <w:szCs w:val="24"/>
        </w:rPr>
        <w:t>/не  имеется  журнал  ежедневных  осмотров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медработником   работников   пищеблока   на  предмет  наличия  гнойничковых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заболеваний.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7.  </w:t>
      </w:r>
      <w:proofErr w:type="gramStart"/>
      <w:r w:rsidRPr="006C54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качеством поступающих продуктов, сроком их реализации 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условиями хранения готовых блюд осуществляет 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(должность сотрудника, ФИО, его контактные телефоны)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8.  Регистрационная документация на пищеблоке заполнена </w:t>
      </w:r>
      <w:proofErr w:type="gramStart"/>
      <w:r w:rsidRPr="006C547C">
        <w:rPr>
          <w:rFonts w:ascii="Arial" w:hAnsi="Arial" w:cs="Arial"/>
          <w:sz w:val="24"/>
          <w:szCs w:val="24"/>
        </w:rPr>
        <w:t>в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установленном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C547C">
        <w:rPr>
          <w:rFonts w:ascii="Arial" w:hAnsi="Arial" w:cs="Arial"/>
          <w:sz w:val="24"/>
          <w:szCs w:val="24"/>
        </w:rPr>
        <w:t>порядке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(заполняется несвоевременно, с замечаниями).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9.  В  учреждении </w:t>
      </w:r>
      <w:proofErr w:type="gramStart"/>
      <w:r w:rsidRPr="006C547C">
        <w:rPr>
          <w:rFonts w:ascii="Arial" w:hAnsi="Arial" w:cs="Arial"/>
          <w:sz w:val="24"/>
          <w:szCs w:val="24"/>
        </w:rPr>
        <w:t>разработаны</w:t>
      </w:r>
      <w:proofErr w:type="gramEnd"/>
      <w:r w:rsidRPr="006C547C">
        <w:rPr>
          <w:rFonts w:ascii="Arial" w:hAnsi="Arial" w:cs="Arial"/>
          <w:sz w:val="24"/>
          <w:szCs w:val="24"/>
        </w:rPr>
        <w:t>/не разработаны должностные инструкции для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всех сотрудников пищеблока.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10. Наличие/отсутствие маркировки и специально  </w:t>
      </w:r>
      <w:proofErr w:type="gramStart"/>
      <w:r w:rsidRPr="006C547C">
        <w:rPr>
          <w:rFonts w:ascii="Arial" w:hAnsi="Arial" w:cs="Arial"/>
          <w:sz w:val="24"/>
          <w:szCs w:val="24"/>
        </w:rPr>
        <w:t>отведенных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для хранения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уборочного инвентаря.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11.  Наличие/отсутствие  индивидуальных  шкафов у  работников в комнате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для персонала.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12.   Наличие/отсутствие   маркированной   тары   для   транспортировки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продуктов.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13.  В  учреждении  </w:t>
      </w:r>
      <w:proofErr w:type="gramStart"/>
      <w:r w:rsidRPr="006C547C">
        <w:rPr>
          <w:rFonts w:ascii="Arial" w:hAnsi="Arial" w:cs="Arial"/>
          <w:sz w:val="24"/>
          <w:szCs w:val="24"/>
        </w:rPr>
        <w:t>организован</w:t>
      </w:r>
      <w:proofErr w:type="gramEnd"/>
      <w:r w:rsidRPr="006C547C">
        <w:rPr>
          <w:rFonts w:ascii="Arial" w:hAnsi="Arial" w:cs="Arial"/>
          <w:sz w:val="24"/>
          <w:szCs w:val="24"/>
        </w:rPr>
        <w:t>/не  организован  питьевой режим детей 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персонала питьевой водой надлежащего качества.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14. Наличие/отсутствие графика организация питания детей.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(</w:t>
      </w:r>
      <w:proofErr w:type="gramStart"/>
      <w:r w:rsidRPr="006C547C">
        <w:rPr>
          <w:rFonts w:ascii="Arial" w:hAnsi="Arial" w:cs="Arial"/>
          <w:sz w:val="24"/>
          <w:szCs w:val="24"/>
        </w:rPr>
        <w:t>н</w:t>
      </w:r>
      <w:proofErr w:type="gramEnd"/>
      <w:r w:rsidRPr="006C547C">
        <w:rPr>
          <w:rFonts w:ascii="Arial" w:hAnsi="Arial" w:cs="Arial"/>
          <w:sz w:val="24"/>
          <w:szCs w:val="24"/>
        </w:rPr>
        <w:t>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15.  Сотрудники  пищеблока  </w:t>
      </w:r>
      <w:proofErr w:type="gramStart"/>
      <w:r w:rsidRPr="006C547C">
        <w:rPr>
          <w:rFonts w:ascii="Arial" w:hAnsi="Arial" w:cs="Arial"/>
          <w:sz w:val="24"/>
          <w:szCs w:val="24"/>
        </w:rPr>
        <w:t>имеют</w:t>
      </w:r>
      <w:proofErr w:type="gramEnd"/>
      <w:r w:rsidRPr="006C547C">
        <w:rPr>
          <w:rFonts w:ascii="Arial" w:hAnsi="Arial" w:cs="Arial"/>
          <w:sz w:val="24"/>
          <w:szCs w:val="24"/>
        </w:rPr>
        <w:t>/не  имеют лабораторное обследование с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целью  определения  возбудителей  острых  кишечных инфекций бактериальной 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вирусной этиологии.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16.   Наличие/отсутствие  достаточного  количества  медицинских  масок,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перчаток.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Выполнение  требований  Стандарта  безопасности  отдыха  и оздоровления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детей   в   загородных   оздоровительных  лагерях  в  части  предупреждения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травматизма и несчастных случаев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1.  В  учреждении  </w:t>
      </w:r>
      <w:proofErr w:type="gramStart"/>
      <w:r w:rsidRPr="006C547C">
        <w:rPr>
          <w:rFonts w:ascii="Arial" w:hAnsi="Arial" w:cs="Arial"/>
          <w:sz w:val="24"/>
          <w:szCs w:val="24"/>
        </w:rPr>
        <w:t>разработаны</w:t>
      </w:r>
      <w:proofErr w:type="gramEnd"/>
      <w:r w:rsidRPr="006C547C">
        <w:rPr>
          <w:rFonts w:ascii="Arial" w:hAnsi="Arial" w:cs="Arial"/>
          <w:sz w:val="24"/>
          <w:szCs w:val="24"/>
        </w:rPr>
        <w:t>/не  разработаны инструкции по всем видам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деятельности   с   сотрудниками  и  детьми,  соблюдению  распорядка  дня  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установленных  правил  санитарной гигиены, техники безопасности, пребывания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детей  у  водоемов  и в лесу, по порядку эвакуации детей на случай пожара 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стихийных бедствий.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2.   В  учреждении  </w:t>
      </w:r>
      <w:proofErr w:type="gramStart"/>
      <w:r w:rsidRPr="006C547C">
        <w:rPr>
          <w:rFonts w:ascii="Arial" w:hAnsi="Arial" w:cs="Arial"/>
          <w:sz w:val="24"/>
          <w:szCs w:val="24"/>
        </w:rPr>
        <w:t>разработаны</w:t>
      </w:r>
      <w:proofErr w:type="gramEnd"/>
      <w:r w:rsidRPr="006C547C">
        <w:rPr>
          <w:rFonts w:ascii="Arial" w:hAnsi="Arial" w:cs="Arial"/>
          <w:sz w:val="24"/>
          <w:szCs w:val="24"/>
        </w:rPr>
        <w:t>/не  разработаны  инструкции  о  запрете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пребывания и проживания посторонних лиц на территории лагеря.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3.  Наличие/отсутствие  питания,  снаряжения,  инструментов, сигнальных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lastRenderedPageBreak/>
        <w:t xml:space="preserve">средств  при отправке группы детей в экскурсионную, туристическую поездку </w:t>
      </w:r>
      <w:proofErr w:type="gramStart"/>
      <w:r w:rsidRPr="006C547C">
        <w:rPr>
          <w:rFonts w:ascii="Arial" w:hAnsi="Arial" w:cs="Arial"/>
          <w:sz w:val="24"/>
          <w:szCs w:val="24"/>
        </w:rPr>
        <w:t>в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C547C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с маршрутом и местом дислокации.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4.    В    учреждении    </w:t>
      </w:r>
      <w:proofErr w:type="gramStart"/>
      <w:r w:rsidRPr="006C547C">
        <w:rPr>
          <w:rFonts w:ascii="Arial" w:hAnsi="Arial" w:cs="Arial"/>
          <w:sz w:val="24"/>
          <w:szCs w:val="24"/>
        </w:rPr>
        <w:t>разработаны</w:t>
      </w:r>
      <w:proofErr w:type="gramEnd"/>
      <w:r w:rsidRPr="006C547C">
        <w:rPr>
          <w:rFonts w:ascii="Arial" w:hAnsi="Arial" w:cs="Arial"/>
          <w:sz w:val="24"/>
          <w:szCs w:val="24"/>
        </w:rPr>
        <w:t>/не    разработаны   инструкции   о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незамедлительной  передаче  информации  о  чрезвычайной  ситуации  согласно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утвержденным регламентам.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Выполнение  требований  Стандарта  безопасности  отдыха  и оздоровления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детей в загородных оздоровительных лагерях в части обеспечения безопасности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детей во время их транспортировки к местам отдыха и обратно, в соответствии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с    требованиями    </w:t>
      </w:r>
      <w:hyperlink r:id="rId15">
        <w:r w:rsidRPr="006C547C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6C547C">
        <w:rPr>
          <w:rFonts w:ascii="Arial" w:hAnsi="Arial" w:cs="Arial"/>
          <w:sz w:val="24"/>
          <w:szCs w:val="24"/>
        </w:rPr>
        <w:t xml:space="preserve">   Правительства   Российской   Федерации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от 23.09.2020 N 1527 "Об утверждении Правил организованной перевозки группы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C547C">
        <w:rPr>
          <w:rFonts w:ascii="Arial" w:hAnsi="Arial" w:cs="Arial"/>
          <w:sz w:val="24"/>
          <w:szCs w:val="24"/>
        </w:rPr>
        <w:t>детей   автобусами"   (заполняется  в  случае,  если  администрация  лагеря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организует доставку детей к месту отдыха и обратно).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1. Учреждение </w:t>
      </w:r>
      <w:proofErr w:type="gramStart"/>
      <w:r w:rsidRPr="006C547C">
        <w:rPr>
          <w:rFonts w:ascii="Arial" w:hAnsi="Arial" w:cs="Arial"/>
          <w:sz w:val="24"/>
          <w:szCs w:val="24"/>
        </w:rPr>
        <w:t>имеет</w:t>
      </w:r>
      <w:proofErr w:type="gramEnd"/>
      <w:r w:rsidRPr="006C547C">
        <w:rPr>
          <w:rFonts w:ascii="Arial" w:hAnsi="Arial" w:cs="Arial"/>
          <w:sz w:val="24"/>
          <w:szCs w:val="24"/>
        </w:rPr>
        <w:t>/не имеет на балансе транспорт для перевозки детей к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местам отдыха и обратно.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2.  Транспортное  средство  </w:t>
      </w:r>
      <w:proofErr w:type="gramStart"/>
      <w:r w:rsidRPr="006C547C">
        <w:rPr>
          <w:rFonts w:ascii="Arial" w:hAnsi="Arial" w:cs="Arial"/>
          <w:sz w:val="24"/>
          <w:szCs w:val="24"/>
        </w:rPr>
        <w:t>оснащено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/не  оснащено  </w:t>
      </w:r>
      <w:proofErr w:type="spellStart"/>
      <w:r w:rsidRPr="006C547C">
        <w:rPr>
          <w:rFonts w:ascii="Arial" w:hAnsi="Arial" w:cs="Arial"/>
          <w:sz w:val="24"/>
          <w:szCs w:val="24"/>
        </w:rPr>
        <w:t>тахографом</w:t>
      </w:r>
      <w:proofErr w:type="spellEnd"/>
      <w:r w:rsidRPr="006C547C">
        <w:rPr>
          <w:rFonts w:ascii="Arial" w:hAnsi="Arial" w:cs="Arial"/>
          <w:sz w:val="24"/>
          <w:szCs w:val="24"/>
        </w:rPr>
        <w:t>,  а также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аппаратурой спутниковой навигации ГЛОНАСС или ГЛОНАСС/GPS.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3. Транспортное средство _____ года выпуска.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4.  В  учреждении  </w:t>
      </w:r>
      <w:proofErr w:type="gramStart"/>
      <w:r w:rsidRPr="006C547C">
        <w:rPr>
          <w:rFonts w:ascii="Arial" w:hAnsi="Arial" w:cs="Arial"/>
          <w:sz w:val="24"/>
          <w:szCs w:val="24"/>
        </w:rPr>
        <w:t>утвержден</w:t>
      </w:r>
      <w:proofErr w:type="gramEnd"/>
      <w:r w:rsidRPr="006C547C">
        <w:rPr>
          <w:rFonts w:ascii="Arial" w:hAnsi="Arial" w:cs="Arial"/>
          <w:sz w:val="24"/>
          <w:szCs w:val="24"/>
        </w:rPr>
        <w:t>/не  утвержден  приказ  о  назначении лица,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(нужное подчеркнуть)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C547C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 за  жизнь  и  здоровье  детей во время их транспортировки к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месту отдыха и обратно.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Заключение комиссии о готовности </w:t>
      </w:r>
      <w:proofErr w:type="gramStart"/>
      <w:r w:rsidRPr="006C547C">
        <w:rPr>
          <w:rFonts w:ascii="Arial" w:hAnsi="Arial" w:cs="Arial"/>
          <w:sz w:val="24"/>
          <w:szCs w:val="24"/>
        </w:rPr>
        <w:t>оздоровительного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Учреждения к началу летнего сезона 2024 года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Рекомендации комиссии 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Председатель комиссии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______________ 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(подпись)       (расшифровка подписи)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Члены комиссии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______________ 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(подпись)       (расшифровка подписи)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______________ 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(подпись)       (расшифровка подписи)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______________ 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(подпись)       (расшифровка подписи)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______________ 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(подпись)       (расшифровка подписи)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______________ 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(подпись)       (расшифровка подписи)</w:t>
      </w:r>
    </w:p>
    <w:p w:rsidR="002F58AA" w:rsidRPr="006C547C" w:rsidRDefault="002F58AA" w:rsidP="002F58AA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 ______________________________</w:t>
      </w:r>
    </w:p>
    <w:p w:rsidR="002F58AA" w:rsidRPr="006C547C" w:rsidRDefault="002F58AA" w:rsidP="002F58AA">
      <w:pPr>
        <w:spacing w:after="0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C547C">
        <w:rPr>
          <w:rFonts w:ascii="Arial" w:hAnsi="Arial" w:cs="Arial"/>
          <w:sz w:val="24"/>
          <w:szCs w:val="24"/>
        </w:rPr>
        <w:t>(расшифровка подписи)</w:t>
      </w:r>
    </w:p>
    <w:p w:rsidR="002F58AA" w:rsidRDefault="002F58AA" w:rsidP="002F58A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АКТ № 2</w:t>
      </w:r>
    </w:p>
    <w:p w:rsidR="002F58AA" w:rsidRPr="006C547C" w:rsidRDefault="002F58AA" w:rsidP="002F58A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                 _____________________________</w:t>
      </w:r>
    </w:p>
    <w:p w:rsidR="002F58AA" w:rsidRDefault="002F58AA" w:rsidP="002F58A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2F58AA" w:rsidRPr="006C547C" w:rsidRDefault="002F58AA" w:rsidP="002F58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(дата составления акта)</w:t>
      </w:r>
    </w:p>
    <w:p w:rsidR="002F58AA" w:rsidRPr="006C547C" w:rsidRDefault="002F58AA" w:rsidP="002F58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</w:t>
      </w:r>
    </w:p>
    <w:p w:rsidR="002F58AA" w:rsidRDefault="002F58AA" w:rsidP="002F58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(место составления акта)</w:t>
      </w:r>
    </w:p>
    <w:p w:rsidR="002F58AA" w:rsidRPr="006C547C" w:rsidRDefault="002F58AA" w:rsidP="002F58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</w:t>
      </w:r>
      <w:r w:rsidRPr="006C547C">
        <w:rPr>
          <w:rFonts w:ascii="Arial" w:hAnsi="Arial" w:cs="Arial"/>
          <w:sz w:val="24"/>
          <w:szCs w:val="24"/>
        </w:rPr>
        <w:t>_______________________</w:t>
      </w:r>
    </w:p>
    <w:p w:rsidR="002F58AA" w:rsidRPr="006C547C" w:rsidRDefault="002F58AA" w:rsidP="002F58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(время составления акта)</w:t>
      </w:r>
    </w:p>
    <w:p w:rsidR="002F58AA" w:rsidRDefault="002F58AA" w:rsidP="002F58A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Акт плановой проверки выполнения требований</w:t>
      </w:r>
    </w:p>
    <w:p w:rsidR="002F58AA" w:rsidRPr="006C547C" w:rsidRDefault="002F58AA" w:rsidP="002F58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к антитеррористической защищенности объектов (территорий),</w:t>
      </w:r>
    </w:p>
    <w:p w:rsidR="002F58AA" w:rsidRPr="006C547C" w:rsidRDefault="002F58AA" w:rsidP="002F58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предназначенных для организации отдыха детей</w:t>
      </w:r>
    </w:p>
    <w:p w:rsidR="002F58AA" w:rsidRPr="006C547C" w:rsidRDefault="002F58AA" w:rsidP="002F58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и их оздоровления стационарного типа</w:t>
      </w:r>
    </w:p>
    <w:p w:rsidR="002F58AA" w:rsidRPr="006C547C" w:rsidRDefault="002F58AA" w:rsidP="002F58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N 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lastRenderedPageBreak/>
        <w:t>Проверка проведена в отношении: ____________________________________</w:t>
      </w:r>
    </w:p>
    <w:p w:rsidR="002F58AA" w:rsidRPr="006C547C" w:rsidRDefault="002F58AA" w:rsidP="002F58AA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(наименование юридического лица, ИНН)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на   основании   утвержденного  министром  образования  Красноярского  края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Маковской  Светланой Ивановной плана-графика проверок выполнения требований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к  антитеррористической защищенности объектов (территорий), предназначенных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C547C">
        <w:rPr>
          <w:rFonts w:ascii="Arial" w:hAnsi="Arial" w:cs="Arial"/>
          <w:sz w:val="24"/>
          <w:szCs w:val="24"/>
        </w:rPr>
        <w:t>для  организации отдыха детей и их оздоровления стационарного типа (далее -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объекты (территории) стационарного типа).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По адресу: 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(место нахождения объекта (территории) стационарного типа)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Сроки проведения проверки: 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(не более 5 рабочих дней)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Уведомление   о   проведении   плановой  проверки  антитеррористической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защищенности  объектов (территорий) стационарного типа не </w:t>
      </w:r>
      <w:proofErr w:type="gramStart"/>
      <w:r w:rsidRPr="006C547C">
        <w:rPr>
          <w:rFonts w:ascii="Arial" w:hAnsi="Arial" w:cs="Arial"/>
          <w:sz w:val="24"/>
          <w:szCs w:val="24"/>
        </w:rPr>
        <w:t>позднее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чем за 30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дней до начала ее проведения посредством направления копии соответствующего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акта получено 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(дата, ФИО, должность уведомленного лица)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Лицо (а), проводившее (</w:t>
      </w:r>
      <w:proofErr w:type="spellStart"/>
      <w:r w:rsidRPr="006C547C">
        <w:rPr>
          <w:rFonts w:ascii="Arial" w:hAnsi="Arial" w:cs="Arial"/>
          <w:sz w:val="24"/>
          <w:szCs w:val="24"/>
        </w:rPr>
        <w:t>ие</w:t>
      </w:r>
      <w:proofErr w:type="spellEnd"/>
      <w:r w:rsidRPr="006C547C">
        <w:rPr>
          <w:rFonts w:ascii="Arial" w:hAnsi="Arial" w:cs="Arial"/>
          <w:sz w:val="24"/>
          <w:szCs w:val="24"/>
        </w:rPr>
        <w:t>) проверку: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При   проведении   проверки  присутствовал (и): 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(дата, ФИО, должность лица, присутствующего при проверке)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0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5953"/>
        <w:gridCol w:w="1530"/>
        <w:gridCol w:w="1077"/>
      </w:tblGrid>
      <w:tr w:rsidR="002F58AA" w:rsidRPr="006C547C" w:rsidTr="008E571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547C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антитеррористической защищенности объектов (территорий) стационарного типа (на основании </w:t>
            </w:r>
            <w:hyperlink r:id="rId16">
              <w:r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требований</w:t>
              </w:r>
            </w:hyperlink>
            <w:r w:rsidRPr="006C547C">
              <w:rPr>
                <w:rFonts w:ascii="Arial" w:hAnsi="Arial" w:cs="Arial"/>
                <w:sz w:val="24"/>
                <w:szCs w:val="24"/>
              </w:rPr>
              <w:t xml:space="preserve"> к антитеррористической защищенности объектов (территорий), предназначенных для организации отдыха детей и их оздоровления, утвержденных Постановлением Правительства </w:t>
            </w:r>
            <w:r w:rsidRPr="006C547C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от 14.05.2021 N 732 (далее - ПП РФ N 732)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lastRenderedPageBreak/>
              <w:t>Отметка о соблюдении (да/нет или</w:t>
            </w:r>
            <w:proofErr w:type="gramStart"/>
            <w:r w:rsidRPr="006C547C">
              <w:rPr>
                <w:rFonts w:ascii="Arial" w:hAnsi="Arial" w:cs="Arial"/>
                <w:sz w:val="24"/>
                <w:szCs w:val="24"/>
              </w:rPr>
              <w:t xml:space="preserve"> +/-)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 xml:space="preserve">Ссылка на </w:t>
            </w:r>
            <w:hyperlink r:id="rId17">
              <w:r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ПП</w:t>
              </w:r>
            </w:hyperlink>
            <w:r w:rsidRPr="006C547C">
              <w:rPr>
                <w:rFonts w:ascii="Arial" w:hAnsi="Arial" w:cs="Arial"/>
                <w:sz w:val="24"/>
                <w:szCs w:val="24"/>
              </w:rPr>
              <w:t xml:space="preserve"> РФ N 732</w:t>
            </w:r>
          </w:p>
        </w:tc>
      </w:tr>
      <w:tr w:rsidR="002F58AA" w:rsidRPr="006C547C" w:rsidTr="008E5716">
        <w:tc>
          <w:tcPr>
            <w:tcW w:w="9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lastRenderedPageBreak/>
              <w:t>Заполняется для объектов (территорий) стационарного типа IV, III, II, I категории</w:t>
            </w:r>
          </w:p>
        </w:tc>
      </w:tr>
      <w:tr w:rsidR="002F58AA" w:rsidRPr="006C547C" w:rsidTr="008E571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 xml:space="preserve">Определены должностные лица, ответственные за проведение мероприятий по обеспечению антитеррористической защищенности объекта (территории) и организацию взаимодействия с территориальными органами безопасности, территориальными органами Министерства внутренних дел Российской Федерации (далее - МВД РФ)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 (далее - </w:t>
            </w:r>
            <w:proofErr w:type="spellStart"/>
            <w:r w:rsidRPr="006C547C">
              <w:rPr>
                <w:rFonts w:ascii="Arial" w:hAnsi="Arial" w:cs="Arial"/>
                <w:sz w:val="24"/>
                <w:szCs w:val="24"/>
              </w:rPr>
              <w:t>Росгвардия</w:t>
            </w:r>
            <w:proofErr w:type="spellEnd"/>
            <w:r w:rsidRPr="006C547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E771A2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8">
              <w:proofErr w:type="spellStart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. "а", п. 19</w:t>
              </w:r>
            </w:hyperlink>
            <w:r w:rsidR="002F58AA" w:rsidRPr="006C547C">
              <w:rPr>
                <w:rFonts w:ascii="Arial" w:hAnsi="Arial" w:cs="Arial"/>
                <w:sz w:val="24"/>
                <w:szCs w:val="24"/>
              </w:rPr>
              <w:t xml:space="preserve"> ПП РФ N 732</w:t>
            </w:r>
          </w:p>
        </w:tc>
      </w:tr>
      <w:tr w:rsidR="002F58AA" w:rsidRPr="006C547C" w:rsidTr="008E571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 xml:space="preserve">Организован пропускной и </w:t>
            </w:r>
            <w:proofErr w:type="spellStart"/>
            <w:r w:rsidRPr="006C547C">
              <w:rPr>
                <w:rFonts w:ascii="Arial" w:hAnsi="Arial" w:cs="Arial"/>
                <w:sz w:val="24"/>
                <w:szCs w:val="24"/>
              </w:rPr>
              <w:t>внутриобъектовый</w:t>
            </w:r>
            <w:proofErr w:type="spellEnd"/>
            <w:r w:rsidRPr="006C547C">
              <w:rPr>
                <w:rFonts w:ascii="Arial" w:hAnsi="Arial" w:cs="Arial"/>
                <w:sz w:val="24"/>
                <w:szCs w:val="24"/>
              </w:rPr>
              <w:t xml:space="preserve"> режим, осуществляется </w:t>
            </w:r>
            <w:proofErr w:type="gramStart"/>
            <w:r w:rsidRPr="006C547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C547C">
              <w:rPr>
                <w:rFonts w:ascii="Arial" w:hAnsi="Arial" w:cs="Arial"/>
                <w:sz w:val="24"/>
                <w:szCs w:val="24"/>
              </w:rPr>
              <w:t xml:space="preserve"> их функционированием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E771A2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9">
              <w:proofErr w:type="spellStart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. "б", п. 19</w:t>
              </w:r>
            </w:hyperlink>
            <w:r w:rsidR="002F58AA" w:rsidRPr="006C547C">
              <w:rPr>
                <w:rFonts w:ascii="Arial" w:hAnsi="Arial" w:cs="Arial"/>
                <w:sz w:val="24"/>
                <w:szCs w:val="24"/>
              </w:rPr>
              <w:t xml:space="preserve"> ПП РФ N 732</w:t>
            </w:r>
          </w:p>
        </w:tc>
      </w:tr>
      <w:tr w:rsidR="002F58AA" w:rsidRPr="006C547C" w:rsidTr="008E571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 xml:space="preserve">Объект (территория) оснащена системой тревожной сигнализации с передачей сообщений о срабатывании в </w:t>
            </w:r>
            <w:proofErr w:type="spellStart"/>
            <w:r w:rsidRPr="006C547C">
              <w:rPr>
                <w:rFonts w:ascii="Arial" w:hAnsi="Arial" w:cs="Arial"/>
                <w:sz w:val="24"/>
                <w:szCs w:val="24"/>
              </w:rPr>
              <w:t>Росгвардию</w:t>
            </w:r>
            <w:proofErr w:type="spellEnd"/>
            <w:r w:rsidRPr="006C547C">
              <w:rPr>
                <w:rFonts w:ascii="Arial" w:hAnsi="Arial" w:cs="Arial"/>
                <w:sz w:val="24"/>
                <w:szCs w:val="24"/>
              </w:rPr>
              <w:t>, или в систему обеспечения вызова по единому номеру "112", или другие организации, обеспечивающие вызов и прибытие экстренных оперативных служб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E771A2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0">
              <w:proofErr w:type="spellStart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. "в", п. 19</w:t>
              </w:r>
            </w:hyperlink>
            <w:r w:rsidR="002F58AA" w:rsidRPr="006C547C">
              <w:rPr>
                <w:rFonts w:ascii="Arial" w:hAnsi="Arial" w:cs="Arial"/>
                <w:sz w:val="24"/>
                <w:szCs w:val="24"/>
              </w:rPr>
              <w:t xml:space="preserve"> ПП РФ N 732</w:t>
            </w:r>
          </w:p>
        </w:tc>
      </w:tr>
      <w:tr w:rsidR="002F58AA" w:rsidRPr="006C547C" w:rsidTr="008E571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Обеспечена информационная безопасность, разработаны и реализованы меры, исключающие несанкционированный доступ к информационным ресурсам объекта (территории)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E771A2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1">
              <w:proofErr w:type="spellStart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. "г", п. 19</w:t>
              </w:r>
            </w:hyperlink>
            <w:r w:rsidR="002F58AA" w:rsidRPr="006C547C">
              <w:rPr>
                <w:rFonts w:ascii="Arial" w:hAnsi="Arial" w:cs="Arial"/>
                <w:sz w:val="24"/>
                <w:szCs w:val="24"/>
              </w:rPr>
              <w:t xml:space="preserve"> ПП РФ N 732</w:t>
            </w:r>
          </w:p>
        </w:tc>
      </w:tr>
      <w:tr w:rsidR="002F58AA" w:rsidRPr="006C547C" w:rsidTr="008E571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Заключены договоры аренды, безвозмездного пользования и иные договоры пользования имуществом с обязательным включением положений, дающие право должностным лицам, осуществляющим руководство деятельностью работников на объекте (территории), контролировать целевое использование арендуемых (используемых) площадей с возможностью расторжения указанных договоров при их нецелевом использовании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E771A2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2">
              <w:proofErr w:type="spellStart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. "</w:t>
              </w:r>
              <w:proofErr w:type="spellStart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д</w:t>
              </w:r>
              <w:proofErr w:type="spellEnd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", п. 19</w:t>
              </w:r>
            </w:hyperlink>
            <w:r w:rsidR="002F58AA" w:rsidRPr="006C547C">
              <w:rPr>
                <w:rFonts w:ascii="Arial" w:hAnsi="Arial" w:cs="Arial"/>
                <w:sz w:val="24"/>
                <w:szCs w:val="24"/>
              </w:rPr>
              <w:t xml:space="preserve"> ПП РФ N 732</w:t>
            </w:r>
          </w:p>
        </w:tc>
      </w:tr>
      <w:tr w:rsidR="002F58AA" w:rsidRPr="006C547C" w:rsidTr="008E571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Производится периодический обход (не реже 4 раз в сутки) и осмотр зданий (строений, сооружений), а также потенциально опасных участков и критических элементов объекта (территории), стоянок автотранспорта в целях своевременного обнаружения потенциально опасных для жизни и здоровья людей предметов (веществ)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E771A2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3">
              <w:proofErr w:type="spellStart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. "е", п. 19</w:t>
              </w:r>
            </w:hyperlink>
            <w:r w:rsidR="002F58AA" w:rsidRPr="006C547C">
              <w:rPr>
                <w:rFonts w:ascii="Arial" w:hAnsi="Arial" w:cs="Arial"/>
                <w:sz w:val="24"/>
                <w:szCs w:val="24"/>
              </w:rPr>
              <w:t xml:space="preserve"> ПП РФ N 732</w:t>
            </w:r>
          </w:p>
        </w:tc>
      </w:tr>
      <w:tr w:rsidR="002F58AA" w:rsidRPr="006C547C" w:rsidTr="008E571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 xml:space="preserve">Осуществляется взаимодействие с территориальными органами безопасности, территориальными органами МВД РФ и территориальными органами </w:t>
            </w:r>
            <w:proofErr w:type="spellStart"/>
            <w:r w:rsidRPr="006C547C">
              <w:rPr>
                <w:rFonts w:ascii="Arial" w:hAnsi="Arial" w:cs="Arial"/>
                <w:sz w:val="24"/>
                <w:szCs w:val="24"/>
              </w:rPr>
              <w:t>Росгвардии</w:t>
            </w:r>
            <w:proofErr w:type="spellEnd"/>
            <w:r w:rsidRPr="006C547C">
              <w:rPr>
                <w:rFonts w:ascii="Arial" w:hAnsi="Arial" w:cs="Arial"/>
                <w:sz w:val="24"/>
                <w:szCs w:val="24"/>
              </w:rPr>
              <w:t xml:space="preserve"> по вопросам противодействия терроризму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E771A2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4">
              <w:proofErr w:type="spellStart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. "ж", п. 19</w:t>
              </w:r>
            </w:hyperlink>
            <w:r w:rsidR="002F58AA" w:rsidRPr="006C547C">
              <w:rPr>
                <w:rFonts w:ascii="Arial" w:hAnsi="Arial" w:cs="Arial"/>
                <w:sz w:val="24"/>
                <w:szCs w:val="24"/>
              </w:rPr>
              <w:t xml:space="preserve"> ПП РФ N 732</w:t>
            </w:r>
          </w:p>
        </w:tc>
      </w:tr>
      <w:tr w:rsidR="002F58AA" w:rsidRPr="006C547C" w:rsidTr="008E571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 xml:space="preserve">Производится своевременное доведение информации об угрозе совершения или о совершении террористического акта до территориального органа безопасности, территориального органа МВД РФ и территориального органа </w:t>
            </w:r>
            <w:proofErr w:type="spellStart"/>
            <w:r w:rsidRPr="006C547C">
              <w:rPr>
                <w:rFonts w:ascii="Arial" w:hAnsi="Arial" w:cs="Arial"/>
                <w:sz w:val="24"/>
                <w:szCs w:val="24"/>
              </w:rPr>
              <w:t>Росгвардии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E771A2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5">
              <w:proofErr w:type="spellStart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. "</w:t>
              </w:r>
              <w:proofErr w:type="spellStart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з</w:t>
              </w:r>
              <w:proofErr w:type="spellEnd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", п. 19</w:t>
              </w:r>
            </w:hyperlink>
            <w:r w:rsidR="002F58AA" w:rsidRPr="006C547C">
              <w:rPr>
                <w:rFonts w:ascii="Arial" w:hAnsi="Arial" w:cs="Arial"/>
                <w:sz w:val="24"/>
                <w:szCs w:val="24"/>
              </w:rPr>
              <w:t xml:space="preserve"> ПП РФ N 732</w:t>
            </w:r>
          </w:p>
        </w:tc>
      </w:tr>
      <w:tr w:rsidR="002F58AA" w:rsidRPr="006C547C" w:rsidTr="008E571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Обеспечена возможность эвакуации работников, детей, находящихся 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E771A2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6">
              <w:proofErr w:type="spellStart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. "и", п. 19</w:t>
              </w:r>
            </w:hyperlink>
            <w:r w:rsidR="002F58AA" w:rsidRPr="006C547C">
              <w:rPr>
                <w:rFonts w:ascii="Arial" w:hAnsi="Arial" w:cs="Arial"/>
                <w:sz w:val="24"/>
                <w:szCs w:val="24"/>
              </w:rPr>
              <w:t xml:space="preserve"> ПП РФ N 732</w:t>
            </w:r>
          </w:p>
        </w:tc>
      </w:tr>
      <w:tr w:rsidR="002F58AA" w:rsidRPr="006C547C" w:rsidTr="008E571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Проведено обучение работников и детей, находящихся на объекте (территории), действиям при обнаружении на объектах (территориях) посторонних лиц и подозрительных предметов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E771A2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7">
              <w:proofErr w:type="spellStart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. "к", п. 19</w:t>
              </w:r>
            </w:hyperlink>
            <w:r w:rsidR="002F58AA" w:rsidRPr="006C547C">
              <w:rPr>
                <w:rFonts w:ascii="Arial" w:hAnsi="Arial" w:cs="Arial"/>
                <w:sz w:val="24"/>
                <w:szCs w:val="24"/>
              </w:rPr>
              <w:t xml:space="preserve"> ПП РФ N 732</w:t>
            </w:r>
          </w:p>
        </w:tc>
      </w:tr>
      <w:tr w:rsidR="002F58AA" w:rsidRPr="006C547C" w:rsidTr="008E571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547C">
              <w:rPr>
                <w:rFonts w:ascii="Arial" w:hAnsi="Arial" w:cs="Arial"/>
                <w:sz w:val="24"/>
                <w:szCs w:val="24"/>
              </w:rPr>
              <w:t>На объекте (территории) размещены наглядные пособия, содержащие информацию о порядке действий работников, детей, находящихся на объекте (территории), при обнаружении подозрительных лиц или предметов на объектах отдыха детей и их оздоровления, поступлении информации об угрозе совершения или о совершении террористических актов на объектах (территориях),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</w:t>
            </w:r>
            <w:proofErr w:type="gramEnd"/>
            <w:r w:rsidRPr="006C547C">
              <w:rPr>
                <w:rFonts w:ascii="Arial" w:hAnsi="Arial" w:cs="Arial"/>
                <w:sz w:val="24"/>
                <w:szCs w:val="24"/>
              </w:rPr>
              <w:t xml:space="preserve"> МВД РФ и территориальных органов </w:t>
            </w:r>
            <w:proofErr w:type="spellStart"/>
            <w:r w:rsidRPr="006C547C">
              <w:rPr>
                <w:rFonts w:ascii="Arial" w:hAnsi="Arial" w:cs="Arial"/>
                <w:sz w:val="24"/>
                <w:szCs w:val="24"/>
              </w:rPr>
              <w:t>Росгвардии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E771A2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8">
              <w:proofErr w:type="spellStart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. "л", п. 19</w:t>
              </w:r>
            </w:hyperlink>
            <w:r w:rsidR="002F58AA" w:rsidRPr="006C547C">
              <w:rPr>
                <w:rFonts w:ascii="Arial" w:hAnsi="Arial" w:cs="Arial"/>
                <w:sz w:val="24"/>
                <w:szCs w:val="24"/>
              </w:rPr>
              <w:t xml:space="preserve"> ПП РФ N 732</w:t>
            </w:r>
          </w:p>
        </w:tc>
      </w:tr>
      <w:tr w:rsidR="002F58AA" w:rsidRPr="006C547C" w:rsidTr="008E571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Выбор и оснащение объекта (территории) инженерно-техническими средствами охраны конкретных типов определено в техническом задании на проектирование инженерно-технических средств охраны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E771A2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9"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п. 23</w:t>
              </w:r>
            </w:hyperlink>
            <w:r w:rsidR="002F58AA" w:rsidRPr="006C547C">
              <w:rPr>
                <w:rFonts w:ascii="Arial" w:hAnsi="Arial" w:cs="Arial"/>
                <w:sz w:val="24"/>
                <w:szCs w:val="24"/>
              </w:rPr>
              <w:t xml:space="preserve"> ПП РФ N 732</w:t>
            </w:r>
          </w:p>
        </w:tc>
      </w:tr>
      <w:tr w:rsidR="002F58AA" w:rsidRPr="006C547C" w:rsidTr="008E5716">
        <w:tc>
          <w:tcPr>
            <w:tcW w:w="9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Заполняется для объектов (территорий) стационарного типа III  категории</w:t>
            </w:r>
          </w:p>
        </w:tc>
      </w:tr>
      <w:tr w:rsidR="002F58AA" w:rsidRPr="006C547C" w:rsidTr="008E571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Объект (территория) оснащен системой видеонаблюдения, системой охранной сигнализации, обеспечивается непрерывное видеонаблюдение потенциально опасных участков и критических элементов объекта (территории), осуществляется архивирование и хранение данных в течение 1 месяца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E771A2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0">
              <w:proofErr w:type="spellStart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. "а", п. 20</w:t>
              </w:r>
            </w:hyperlink>
            <w:r w:rsidR="002F58AA" w:rsidRPr="006C547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1"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п. 24</w:t>
              </w:r>
            </w:hyperlink>
            <w:r w:rsidR="002F58AA" w:rsidRPr="006C547C">
              <w:rPr>
                <w:rFonts w:ascii="Arial" w:hAnsi="Arial" w:cs="Arial"/>
                <w:sz w:val="24"/>
                <w:szCs w:val="24"/>
              </w:rPr>
              <w:t xml:space="preserve"> ПП РФ N 732</w:t>
            </w:r>
          </w:p>
        </w:tc>
      </w:tr>
      <w:tr w:rsidR="002F58AA" w:rsidRPr="006C547C" w:rsidTr="008E571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Объект (территория) оснащен стационарными или ручными металлоискателями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E771A2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2">
              <w:proofErr w:type="spellStart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. "б", п. 20</w:t>
              </w:r>
            </w:hyperlink>
            <w:r w:rsidR="002F58AA" w:rsidRPr="006C547C">
              <w:rPr>
                <w:rFonts w:ascii="Arial" w:hAnsi="Arial" w:cs="Arial"/>
                <w:sz w:val="24"/>
                <w:szCs w:val="24"/>
              </w:rPr>
              <w:t xml:space="preserve"> ПП РФ N 732</w:t>
            </w:r>
          </w:p>
        </w:tc>
      </w:tr>
      <w:tr w:rsidR="002F58AA" w:rsidRPr="006C547C" w:rsidTr="008E5716">
        <w:tc>
          <w:tcPr>
            <w:tcW w:w="9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Заполняется для объектов (территорий) стационарного типа II категории</w:t>
            </w:r>
          </w:p>
        </w:tc>
      </w:tr>
      <w:tr w:rsidR="002F58AA" w:rsidRPr="006C547C" w:rsidTr="008E571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Объект (территория) оборудован контрольно-пропускными пунктами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E771A2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3"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п. 21</w:t>
              </w:r>
            </w:hyperlink>
            <w:r w:rsidR="002F58AA" w:rsidRPr="006C547C">
              <w:rPr>
                <w:rFonts w:ascii="Arial" w:hAnsi="Arial" w:cs="Arial"/>
                <w:sz w:val="24"/>
                <w:szCs w:val="24"/>
              </w:rPr>
              <w:t xml:space="preserve"> ПП РФ N 732</w:t>
            </w:r>
          </w:p>
        </w:tc>
      </w:tr>
      <w:tr w:rsidR="002F58AA" w:rsidRPr="006C547C" w:rsidTr="008E5716">
        <w:tc>
          <w:tcPr>
            <w:tcW w:w="9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Заполняется для объектов (территорий) стационарного типа I категории</w:t>
            </w:r>
          </w:p>
        </w:tc>
      </w:tr>
      <w:tr w:rsidR="002F58AA" w:rsidRPr="006C547C" w:rsidTr="008E571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47C">
              <w:rPr>
                <w:rFonts w:ascii="Arial" w:hAnsi="Arial" w:cs="Arial"/>
                <w:sz w:val="24"/>
                <w:szCs w:val="24"/>
              </w:rPr>
              <w:t xml:space="preserve">Обеспечивается охрана объекта (территории) сотрудниками (работниками) частных охранных организаций, подразделений вневедомственной охраны войск </w:t>
            </w:r>
            <w:proofErr w:type="spellStart"/>
            <w:r w:rsidRPr="006C547C">
              <w:rPr>
                <w:rFonts w:ascii="Arial" w:hAnsi="Arial" w:cs="Arial"/>
                <w:sz w:val="24"/>
                <w:szCs w:val="24"/>
              </w:rPr>
              <w:t>Росгвардии</w:t>
            </w:r>
            <w:proofErr w:type="spellEnd"/>
            <w:r w:rsidRPr="006C547C">
              <w:rPr>
                <w:rFonts w:ascii="Arial" w:hAnsi="Arial" w:cs="Arial"/>
                <w:sz w:val="24"/>
                <w:szCs w:val="24"/>
              </w:rPr>
              <w:t xml:space="preserve">, военизированных и сторожевых подразделений организации, подведомственной </w:t>
            </w:r>
            <w:proofErr w:type="spellStart"/>
            <w:r w:rsidRPr="006C547C">
              <w:rPr>
                <w:rFonts w:ascii="Arial" w:hAnsi="Arial" w:cs="Arial"/>
                <w:sz w:val="24"/>
                <w:szCs w:val="24"/>
              </w:rPr>
              <w:t>Росгвардии</w:t>
            </w:r>
            <w:proofErr w:type="spellEnd"/>
            <w:r w:rsidRPr="006C547C">
              <w:rPr>
                <w:rFonts w:ascii="Arial" w:hAnsi="Arial" w:cs="Arial"/>
                <w:sz w:val="24"/>
                <w:szCs w:val="24"/>
              </w:rPr>
              <w:t>, или подразделений ведомственной охраны федеральных органов исполнительной власти, имеющих право на создание ведомственной охраны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AA" w:rsidRPr="006C547C" w:rsidRDefault="00E771A2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4">
              <w:r w:rsidR="002F58AA" w:rsidRPr="006C547C">
                <w:rPr>
                  <w:rFonts w:ascii="Arial" w:hAnsi="Arial" w:cs="Arial"/>
                  <w:color w:val="0000FF"/>
                  <w:sz w:val="24"/>
                  <w:szCs w:val="24"/>
                </w:rPr>
                <w:t>п. 22</w:t>
              </w:r>
            </w:hyperlink>
            <w:r w:rsidR="002F58AA" w:rsidRPr="006C547C">
              <w:rPr>
                <w:rFonts w:ascii="Arial" w:hAnsi="Arial" w:cs="Arial"/>
                <w:sz w:val="24"/>
                <w:szCs w:val="24"/>
              </w:rPr>
              <w:t xml:space="preserve"> ПП РФ N 732</w:t>
            </w:r>
          </w:p>
        </w:tc>
      </w:tr>
    </w:tbl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По   результатам   проведения  плановой  проверки  антитеррористической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защищенности  объектов  (территорий)  стационарного типа </w:t>
      </w:r>
      <w:proofErr w:type="gramStart"/>
      <w:r w:rsidRPr="006C547C">
        <w:rPr>
          <w:rFonts w:ascii="Arial" w:hAnsi="Arial" w:cs="Arial"/>
          <w:sz w:val="24"/>
          <w:szCs w:val="24"/>
        </w:rPr>
        <w:t>выявлены</w:t>
      </w:r>
      <w:proofErr w:type="gramEnd"/>
      <w:r w:rsidRPr="006C547C">
        <w:rPr>
          <w:rFonts w:ascii="Arial" w:hAnsi="Arial" w:cs="Arial"/>
          <w:sz w:val="24"/>
          <w:szCs w:val="24"/>
        </w:rPr>
        <w:t xml:space="preserve"> следующие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недостатки: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В целях устранения выявленных недостатков предлагается: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Лицо (а), проводившее (</w:t>
      </w:r>
      <w:proofErr w:type="spellStart"/>
      <w:r w:rsidRPr="006C547C">
        <w:rPr>
          <w:rFonts w:ascii="Arial" w:hAnsi="Arial" w:cs="Arial"/>
          <w:sz w:val="24"/>
          <w:szCs w:val="24"/>
        </w:rPr>
        <w:t>ие</w:t>
      </w:r>
      <w:proofErr w:type="spellEnd"/>
      <w:r w:rsidRPr="006C547C">
        <w:rPr>
          <w:rFonts w:ascii="Arial" w:hAnsi="Arial" w:cs="Arial"/>
          <w:sz w:val="24"/>
          <w:szCs w:val="24"/>
        </w:rPr>
        <w:t>) проверку: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(должность, ФИО, подпись)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(должность, ФИО, подпись)</w:t>
      </w:r>
    </w:p>
    <w:p w:rsidR="002F58AA" w:rsidRPr="006C547C" w:rsidRDefault="002F58AA" w:rsidP="002F58A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6C547C">
        <w:rPr>
          <w:rFonts w:ascii="Arial" w:hAnsi="Arial" w:cs="Arial"/>
          <w:sz w:val="24"/>
          <w:szCs w:val="24"/>
        </w:rPr>
        <w:t xml:space="preserve"> актом проверки </w:t>
      </w:r>
      <w:proofErr w:type="gramStart"/>
      <w:r w:rsidRPr="006C547C">
        <w:rPr>
          <w:rFonts w:ascii="Arial" w:hAnsi="Arial" w:cs="Arial"/>
          <w:sz w:val="24"/>
          <w:szCs w:val="24"/>
        </w:rPr>
        <w:t>ознакомлен</w:t>
      </w:r>
      <w:proofErr w:type="gramEnd"/>
      <w:r w:rsidRPr="006C547C">
        <w:rPr>
          <w:rFonts w:ascii="Arial" w:hAnsi="Arial" w:cs="Arial"/>
          <w:sz w:val="24"/>
          <w:szCs w:val="24"/>
        </w:rPr>
        <w:t>, копию акта со всеми приложениями получил: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547C">
        <w:rPr>
          <w:rFonts w:ascii="Arial" w:hAnsi="Arial" w:cs="Arial"/>
          <w:sz w:val="24"/>
          <w:szCs w:val="24"/>
        </w:rPr>
        <w:t>(фамилия, имя, отчество, должность руководителя, иного должностного лица</w:t>
      </w:r>
      <w:proofErr w:type="gramEnd"/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или уполномоченного представителя юридического лица)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              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                         (дата)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lastRenderedPageBreak/>
        <w:t xml:space="preserve">                                          ______________________________</w:t>
      </w:r>
    </w:p>
    <w:p w:rsidR="002F58AA" w:rsidRPr="006C547C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7C">
        <w:rPr>
          <w:rFonts w:ascii="Arial" w:hAnsi="Arial" w:cs="Arial"/>
          <w:sz w:val="24"/>
          <w:szCs w:val="24"/>
        </w:rPr>
        <w:t xml:space="preserve">                                            (подпись представителя </w:t>
      </w:r>
      <w:proofErr w:type="gramStart"/>
      <w:r w:rsidRPr="006C547C">
        <w:rPr>
          <w:rFonts w:ascii="Arial" w:hAnsi="Arial" w:cs="Arial"/>
          <w:sz w:val="24"/>
          <w:szCs w:val="24"/>
        </w:rPr>
        <w:t>Ю</w:t>
      </w:r>
      <w:proofErr w:type="gramEnd"/>
      <w:r w:rsidRPr="006C547C">
        <w:rPr>
          <w:rFonts w:ascii="Arial" w:hAnsi="Arial" w:cs="Arial"/>
          <w:sz w:val="24"/>
          <w:szCs w:val="24"/>
        </w:rPr>
        <w:t>/Л)</w:t>
      </w:r>
    </w:p>
    <w:p w:rsidR="002F58AA" w:rsidRDefault="002F58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a3"/>
        <w:tblW w:w="9345" w:type="dxa"/>
        <w:tblLayout w:type="fixed"/>
        <w:tblLook w:val="04A0"/>
      </w:tblPr>
      <w:tblGrid>
        <w:gridCol w:w="4672"/>
        <w:gridCol w:w="4673"/>
      </w:tblGrid>
      <w:tr w:rsidR="002F58AA" w:rsidRPr="00757120" w:rsidTr="008E5716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F58AA" w:rsidRPr="00757120" w:rsidRDefault="002F58AA" w:rsidP="002F58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F58AA" w:rsidRPr="00757120" w:rsidRDefault="002F58AA" w:rsidP="002F58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7120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p w:rsidR="002F58AA" w:rsidRPr="00757120" w:rsidRDefault="002F58AA" w:rsidP="002F58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7120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2F58AA" w:rsidRPr="00757120" w:rsidRDefault="002F58AA" w:rsidP="002F58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7120">
              <w:rPr>
                <w:rFonts w:ascii="Arial" w:hAnsi="Arial" w:cs="Arial"/>
                <w:sz w:val="24"/>
                <w:szCs w:val="24"/>
              </w:rPr>
              <w:t>ЗАТО г. Железногорск</w:t>
            </w:r>
          </w:p>
          <w:p w:rsidR="002F58AA" w:rsidRPr="00757120" w:rsidRDefault="002F58AA" w:rsidP="002F58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7120">
              <w:rPr>
                <w:rFonts w:ascii="Arial" w:hAnsi="Arial" w:cs="Arial"/>
                <w:sz w:val="24"/>
                <w:szCs w:val="24"/>
              </w:rPr>
              <w:t xml:space="preserve">от  </w:t>
            </w:r>
            <w:r w:rsidRPr="00757120">
              <w:rPr>
                <w:rFonts w:ascii="Arial" w:hAnsi="Arial" w:cs="Arial"/>
                <w:sz w:val="24"/>
                <w:szCs w:val="24"/>
                <w:u w:val="single"/>
              </w:rPr>
              <w:t xml:space="preserve">25.03.2024 </w:t>
            </w:r>
            <w:r w:rsidRPr="00757120">
              <w:rPr>
                <w:rFonts w:ascii="Arial" w:hAnsi="Arial" w:cs="Arial"/>
                <w:sz w:val="24"/>
                <w:szCs w:val="24"/>
              </w:rPr>
              <w:t xml:space="preserve">   №  </w:t>
            </w:r>
            <w:r w:rsidRPr="00757120">
              <w:rPr>
                <w:rFonts w:ascii="Arial" w:hAnsi="Arial" w:cs="Arial"/>
                <w:sz w:val="24"/>
                <w:szCs w:val="24"/>
                <w:u w:val="single"/>
              </w:rPr>
              <w:t>476</w:t>
            </w:r>
          </w:p>
          <w:p w:rsidR="002F58AA" w:rsidRPr="00757120" w:rsidRDefault="002F58AA" w:rsidP="002F58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8AA" w:rsidRPr="00757120" w:rsidRDefault="002F58AA" w:rsidP="002F58A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2F58AA" w:rsidRPr="00757120" w:rsidRDefault="002F58AA" w:rsidP="002F58A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57120">
        <w:rPr>
          <w:rFonts w:ascii="Arial" w:hAnsi="Arial" w:cs="Arial"/>
          <w:bCs/>
          <w:sz w:val="24"/>
          <w:szCs w:val="24"/>
        </w:rPr>
        <w:t xml:space="preserve">График приемки готовности загородных оздоровительных лагерей </w:t>
      </w:r>
    </w:p>
    <w:p w:rsidR="002F58AA" w:rsidRPr="00757120" w:rsidRDefault="002F58AA" w:rsidP="002F58A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57120">
        <w:rPr>
          <w:rFonts w:ascii="Arial" w:hAnsi="Arial" w:cs="Arial"/>
          <w:bCs/>
          <w:sz w:val="24"/>
          <w:szCs w:val="24"/>
        </w:rPr>
        <w:t>к летнему сезону в 2024 году</w:t>
      </w:r>
    </w:p>
    <w:p w:rsidR="002F58AA" w:rsidRPr="00757120" w:rsidRDefault="002F58AA" w:rsidP="002F58A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3"/>
        <w:gridCol w:w="6787"/>
      </w:tblGrid>
      <w:tr w:rsidR="002F58AA" w:rsidRPr="00757120" w:rsidTr="008E5716">
        <w:trPr>
          <w:cantSplit/>
          <w:trHeight w:val="24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8AA" w:rsidRPr="00757120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7120">
              <w:rPr>
                <w:rFonts w:ascii="Arial" w:hAnsi="Arial" w:cs="Arial"/>
                <w:sz w:val="24"/>
                <w:szCs w:val="24"/>
              </w:rPr>
              <w:t xml:space="preserve">Дата      приемки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8AA" w:rsidRPr="00757120" w:rsidRDefault="002F58AA" w:rsidP="002F58AA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120">
              <w:rPr>
                <w:rFonts w:ascii="Arial" w:hAnsi="Arial" w:cs="Arial"/>
                <w:sz w:val="24"/>
                <w:szCs w:val="24"/>
              </w:rPr>
              <w:t>Загородные оздоровительные лагеря</w:t>
            </w:r>
          </w:p>
        </w:tc>
      </w:tr>
      <w:tr w:rsidR="002F58AA" w:rsidRPr="00757120" w:rsidTr="008E5716">
        <w:trPr>
          <w:cantSplit/>
          <w:trHeight w:val="24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8AA" w:rsidRPr="00757120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7120">
              <w:rPr>
                <w:rFonts w:ascii="Arial" w:hAnsi="Arial" w:cs="Arial"/>
                <w:sz w:val="24"/>
                <w:szCs w:val="24"/>
              </w:rPr>
              <w:t xml:space="preserve"> 28 мая 2024 года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8AA" w:rsidRPr="00757120" w:rsidRDefault="002F58AA" w:rsidP="002F58AA">
            <w:pPr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120">
              <w:rPr>
                <w:rFonts w:ascii="Arial" w:hAnsi="Arial" w:cs="Arial"/>
                <w:sz w:val="24"/>
                <w:szCs w:val="24"/>
              </w:rPr>
              <w:t>МАУ ДО  ДООЦ «Орбита»,  МАУ ДО  ДООЦ «Горный», СП «Таежный» ООО «</w:t>
            </w:r>
            <w:proofErr w:type="spellStart"/>
            <w:r w:rsidRPr="00757120">
              <w:rPr>
                <w:rFonts w:ascii="Arial" w:hAnsi="Arial" w:cs="Arial"/>
                <w:sz w:val="24"/>
                <w:szCs w:val="24"/>
              </w:rPr>
              <w:t>Вирго</w:t>
            </w:r>
            <w:proofErr w:type="spellEnd"/>
            <w:r w:rsidRPr="00757120">
              <w:rPr>
                <w:rFonts w:ascii="Arial" w:hAnsi="Arial" w:cs="Arial"/>
                <w:sz w:val="24"/>
                <w:szCs w:val="24"/>
              </w:rPr>
              <w:t xml:space="preserve">»  </w:t>
            </w:r>
          </w:p>
        </w:tc>
      </w:tr>
      <w:tr w:rsidR="002F58AA" w:rsidRPr="00757120" w:rsidTr="008E5716">
        <w:trPr>
          <w:cantSplit/>
          <w:trHeight w:val="24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8AA" w:rsidRPr="00757120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7120">
              <w:rPr>
                <w:rFonts w:ascii="Arial" w:hAnsi="Arial" w:cs="Arial"/>
                <w:sz w:val="24"/>
                <w:szCs w:val="24"/>
              </w:rPr>
              <w:t xml:space="preserve"> 10 июня 2024 года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8AA" w:rsidRPr="00757120" w:rsidRDefault="002F58AA" w:rsidP="002F58A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7120">
              <w:rPr>
                <w:rFonts w:ascii="Arial" w:hAnsi="Arial" w:cs="Arial"/>
                <w:sz w:val="24"/>
                <w:szCs w:val="24"/>
              </w:rPr>
              <w:t xml:space="preserve">МАУ ДО  ДООЦ «Взлет» </w:t>
            </w:r>
          </w:p>
        </w:tc>
      </w:tr>
    </w:tbl>
    <w:p w:rsidR="002F58AA" w:rsidRPr="00757120" w:rsidRDefault="002F58AA" w:rsidP="002F58A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F58AA" w:rsidRPr="00757120" w:rsidSect="00285435">
      <w:pgSz w:w="11907" w:h="16840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F1D" w:rsidRDefault="00573F1D" w:rsidP="00D53F46">
      <w:pPr>
        <w:spacing w:after="0" w:line="240" w:lineRule="auto"/>
      </w:pPr>
      <w:r>
        <w:separator/>
      </w:r>
    </w:p>
  </w:endnote>
  <w:endnote w:type="continuationSeparator" w:id="0">
    <w:p w:rsidR="00573F1D" w:rsidRDefault="00573F1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F1D" w:rsidRDefault="00573F1D" w:rsidP="00D53F46">
      <w:pPr>
        <w:spacing w:after="0" w:line="240" w:lineRule="auto"/>
      </w:pPr>
      <w:r>
        <w:separator/>
      </w:r>
    </w:p>
  </w:footnote>
  <w:footnote w:type="continuationSeparator" w:id="0">
    <w:p w:rsidR="00573F1D" w:rsidRDefault="00573F1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75"/>
    <w:multiLevelType w:val="multilevel"/>
    <w:tmpl w:val="630892C4"/>
    <w:lvl w:ilvl="0">
      <w:start w:val="1"/>
      <w:numFmt w:val="decimal"/>
      <w:suff w:val="space"/>
      <w:lvlText w:val="3.1.%1."/>
      <w:lvlJc w:val="left"/>
      <w:pPr>
        <w:tabs>
          <w:tab w:val="num" w:pos="0"/>
        </w:tabs>
        <w:ind w:left="218" w:firstLine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abstractNum w:abstractNumId="1">
    <w:nsid w:val="04D344FB"/>
    <w:multiLevelType w:val="multilevel"/>
    <w:tmpl w:val="4442230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B514E4"/>
    <w:multiLevelType w:val="multilevel"/>
    <w:tmpl w:val="2E02842C"/>
    <w:lvl w:ilvl="0">
      <w:start w:val="1"/>
      <w:numFmt w:val="decimal"/>
      <w:suff w:val="space"/>
      <w:lvlText w:val="3.%1."/>
      <w:lvlJc w:val="left"/>
      <w:pPr>
        <w:tabs>
          <w:tab w:val="num" w:pos="0"/>
        </w:tabs>
        <w:ind w:left="218" w:firstLine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abstractNum w:abstractNumId="3">
    <w:nsid w:val="13D15BD3"/>
    <w:multiLevelType w:val="multilevel"/>
    <w:tmpl w:val="F308FE08"/>
    <w:lvl w:ilvl="0">
      <w:start w:val="1"/>
      <w:numFmt w:val="decimal"/>
      <w:suff w:val="space"/>
      <w:lvlText w:val="4.%1."/>
      <w:lvlJc w:val="left"/>
      <w:pPr>
        <w:tabs>
          <w:tab w:val="num" w:pos="0"/>
        </w:tabs>
        <w:ind w:left="66" w:firstLine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>
    <w:nsid w:val="1E2A692D"/>
    <w:multiLevelType w:val="multilevel"/>
    <w:tmpl w:val="44A26BC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5">
    <w:nsid w:val="315253D1"/>
    <w:multiLevelType w:val="multilevel"/>
    <w:tmpl w:val="5C1643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4C53662"/>
    <w:multiLevelType w:val="multilevel"/>
    <w:tmpl w:val="16565AD2"/>
    <w:lvl w:ilvl="0">
      <w:start w:val="1"/>
      <w:numFmt w:val="decimal"/>
      <w:suff w:val="space"/>
      <w:lvlText w:val="5.3.%1."/>
      <w:lvlJc w:val="left"/>
      <w:pPr>
        <w:tabs>
          <w:tab w:val="num" w:pos="0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4FD90D14"/>
    <w:multiLevelType w:val="multilevel"/>
    <w:tmpl w:val="D6ECA9EC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</w:lvl>
  </w:abstractNum>
  <w:abstractNum w:abstractNumId="10">
    <w:nsid w:val="75587BFB"/>
    <w:multiLevelType w:val="multilevel"/>
    <w:tmpl w:val="4762FD34"/>
    <w:lvl w:ilvl="0">
      <w:start w:val="2"/>
      <w:numFmt w:val="decimal"/>
      <w:suff w:val="space"/>
      <w:lvlText w:val="3.%1."/>
      <w:lvlJc w:val="left"/>
      <w:pPr>
        <w:tabs>
          <w:tab w:val="num" w:pos="0"/>
        </w:tabs>
        <w:ind w:left="218" w:firstLine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284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2BDB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9F3"/>
    <w:rsid w:val="00034603"/>
    <w:rsid w:val="00034ABC"/>
    <w:rsid w:val="00035B16"/>
    <w:rsid w:val="00035CE2"/>
    <w:rsid w:val="000363A3"/>
    <w:rsid w:val="000379BC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4D2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B7E26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049D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4B43"/>
    <w:rsid w:val="001158DE"/>
    <w:rsid w:val="00116B62"/>
    <w:rsid w:val="00117B97"/>
    <w:rsid w:val="0012120D"/>
    <w:rsid w:val="001214D6"/>
    <w:rsid w:val="00121B9F"/>
    <w:rsid w:val="00122060"/>
    <w:rsid w:val="00122550"/>
    <w:rsid w:val="00125935"/>
    <w:rsid w:val="00125A14"/>
    <w:rsid w:val="00126081"/>
    <w:rsid w:val="00130725"/>
    <w:rsid w:val="00130ADE"/>
    <w:rsid w:val="00134604"/>
    <w:rsid w:val="001367C6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354"/>
    <w:rsid w:val="00143F65"/>
    <w:rsid w:val="0014442F"/>
    <w:rsid w:val="00144445"/>
    <w:rsid w:val="0014533C"/>
    <w:rsid w:val="001455D1"/>
    <w:rsid w:val="00146641"/>
    <w:rsid w:val="00155774"/>
    <w:rsid w:val="00156CE1"/>
    <w:rsid w:val="001579F6"/>
    <w:rsid w:val="00157E5C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4E95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523"/>
    <w:rsid w:val="002007D2"/>
    <w:rsid w:val="002008FA"/>
    <w:rsid w:val="002014AE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583D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5435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040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36D"/>
    <w:rsid w:val="002D013C"/>
    <w:rsid w:val="002D0221"/>
    <w:rsid w:val="002D1184"/>
    <w:rsid w:val="002D2FAC"/>
    <w:rsid w:val="002D3A3C"/>
    <w:rsid w:val="002D6E76"/>
    <w:rsid w:val="002D7E37"/>
    <w:rsid w:val="002D7FB7"/>
    <w:rsid w:val="002E1D9E"/>
    <w:rsid w:val="002E1F70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3A64"/>
    <w:rsid w:val="002F5225"/>
    <w:rsid w:val="002F58AA"/>
    <w:rsid w:val="002F5BA0"/>
    <w:rsid w:val="002F5CDC"/>
    <w:rsid w:val="00301E30"/>
    <w:rsid w:val="00302585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55DA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E8F"/>
    <w:rsid w:val="00372920"/>
    <w:rsid w:val="0037489C"/>
    <w:rsid w:val="0037701B"/>
    <w:rsid w:val="0037739A"/>
    <w:rsid w:val="00377964"/>
    <w:rsid w:val="00380155"/>
    <w:rsid w:val="00380327"/>
    <w:rsid w:val="00381693"/>
    <w:rsid w:val="00383CDC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1E9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2B7"/>
    <w:rsid w:val="003C7629"/>
    <w:rsid w:val="003C7D1A"/>
    <w:rsid w:val="003C7F27"/>
    <w:rsid w:val="003D1087"/>
    <w:rsid w:val="003D17E6"/>
    <w:rsid w:val="003D627F"/>
    <w:rsid w:val="003D7705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37B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4E1D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278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395A"/>
    <w:rsid w:val="004F416D"/>
    <w:rsid w:val="004F43B0"/>
    <w:rsid w:val="004F4BBC"/>
    <w:rsid w:val="004F50DB"/>
    <w:rsid w:val="004F587A"/>
    <w:rsid w:val="004F6972"/>
    <w:rsid w:val="004F7106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3B2"/>
    <w:rsid w:val="00516643"/>
    <w:rsid w:val="0051781D"/>
    <w:rsid w:val="00521D94"/>
    <w:rsid w:val="00522E8D"/>
    <w:rsid w:val="00523BC3"/>
    <w:rsid w:val="00524B83"/>
    <w:rsid w:val="00524E04"/>
    <w:rsid w:val="00525215"/>
    <w:rsid w:val="00532849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767"/>
    <w:rsid w:val="005647BF"/>
    <w:rsid w:val="005659C6"/>
    <w:rsid w:val="0056600E"/>
    <w:rsid w:val="00567C5D"/>
    <w:rsid w:val="005730A9"/>
    <w:rsid w:val="005736F9"/>
    <w:rsid w:val="00573F1D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338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937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5C9D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B82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9CF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0E8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057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30B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62CF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E7843"/>
    <w:rsid w:val="006E78F0"/>
    <w:rsid w:val="006F0E83"/>
    <w:rsid w:val="006F2697"/>
    <w:rsid w:val="006F6ED6"/>
    <w:rsid w:val="006F7076"/>
    <w:rsid w:val="006F7419"/>
    <w:rsid w:val="007011F8"/>
    <w:rsid w:val="007017F1"/>
    <w:rsid w:val="007037D1"/>
    <w:rsid w:val="00703980"/>
    <w:rsid w:val="0070420A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0587"/>
    <w:rsid w:val="0074307D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6A2E"/>
    <w:rsid w:val="00777ABE"/>
    <w:rsid w:val="007812BA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7F662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0750A"/>
    <w:rsid w:val="00811A29"/>
    <w:rsid w:val="00811C80"/>
    <w:rsid w:val="00814442"/>
    <w:rsid w:val="00814764"/>
    <w:rsid w:val="008154F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94B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1DF3"/>
    <w:rsid w:val="00892D5D"/>
    <w:rsid w:val="00893FBE"/>
    <w:rsid w:val="00895A4A"/>
    <w:rsid w:val="00895DBB"/>
    <w:rsid w:val="008963A3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4B1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4EE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386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0BC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28DE"/>
    <w:rsid w:val="00A73A03"/>
    <w:rsid w:val="00A751E2"/>
    <w:rsid w:val="00A75C73"/>
    <w:rsid w:val="00A7719C"/>
    <w:rsid w:val="00A775AC"/>
    <w:rsid w:val="00A778C4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98F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0E7"/>
    <w:rsid w:val="00AC2341"/>
    <w:rsid w:val="00AC266A"/>
    <w:rsid w:val="00AC3047"/>
    <w:rsid w:val="00AC3182"/>
    <w:rsid w:val="00AC3CCF"/>
    <w:rsid w:val="00AC4397"/>
    <w:rsid w:val="00AC49C1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D7FE1"/>
    <w:rsid w:val="00AE12DE"/>
    <w:rsid w:val="00AE19AF"/>
    <w:rsid w:val="00AE25D2"/>
    <w:rsid w:val="00AE324D"/>
    <w:rsid w:val="00AE3BF5"/>
    <w:rsid w:val="00AE3F46"/>
    <w:rsid w:val="00AE5410"/>
    <w:rsid w:val="00AE7333"/>
    <w:rsid w:val="00AE7E94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034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C90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54E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7E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6A59"/>
    <w:rsid w:val="00C3711A"/>
    <w:rsid w:val="00C4171D"/>
    <w:rsid w:val="00C41F9E"/>
    <w:rsid w:val="00C44137"/>
    <w:rsid w:val="00C46141"/>
    <w:rsid w:val="00C465CA"/>
    <w:rsid w:val="00C47893"/>
    <w:rsid w:val="00C47F8C"/>
    <w:rsid w:val="00C47FF5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A32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B06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BBB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F4B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8D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368"/>
    <w:rsid w:val="00D96BB4"/>
    <w:rsid w:val="00D96F62"/>
    <w:rsid w:val="00D970D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C4F"/>
    <w:rsid w:val="00DB6FB1"/>
    <w:rsid w:val="00DC1E38"/>
    <w:rsid w:val="00DC1EDD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0D52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1A2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BB7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43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6DBE"/>
    <w:rsid w:val="00F970D8"/>
    <w:rsid w:val="00F9737D"/>
    <w:rsid w:val="00F97A27"/>
    <w:rsid w:val="00F97F28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envelope address" w:uiPriority="0"/>
    <w:lsdException w:name="line number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57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qFormat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qFormat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qFormat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qFormat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annotation reference"/>
    <w:basedOn w:val="a0"/>
    <w:uiPriority w:val="99"/>
    <w:semiHidden/>
    <w:unhideWhenUsed/>
    <w:rsid w:val="00BA054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BA054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BA054E"/>
    <w:rPr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A0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A054E"/>
    <w:rPr>
      <w:b/>
      <w:bCs/>
      <w:sz w:val="20"/>
      <w:szCs w:val="20"/>
      <w:lang w:eastAsia="en-US"/>
    </w:rPr>
  </w:style>
  <w:style w:type="paragraph" w:styleId="af7">
    <w:name w:val="List Paragraph"/>
    <w:aliases w:val="мой"/>
    <w:basedOn w:val="a"/>
    <w:link w:val="af8"/>
    <w:uiPriority w:val="34"/>
    <w:qFormat/>
    <w:rsid w:val="00D970D2"/>
    <w:pPr>
      <w:ind w:left="720"/>
      <w:contextualSpacing/>
    </w:pPr>
  </w:style>
  <w:style w:type="character" w:styleId="af9">
    <w:name w:val="FollowedHyperlink"/>
    <w:basedOn w:val="a0"/>
    <w:uiPriority w:val="99"/>
    <w:semiHidden/>
    <w:unhideWhenUsed/>
    <w:rsid w:val="002F3A64"/>
    <w:rPr>
      <w:color w:val="800080"/>
      <w:u w:val="single"/>
    </w:rPr>
  </w:style>
  <w:style w:type="paragraph" w:customStyle="1" w:styleId="msonormal0">
    <w:name w:val="msonormal"/>
    <w:basedOn w:val="a"/>
    <w:rsid w:val="002F3A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"/>
    <w:rsid w:val="002F3A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xl64">
    <w:name w:val="xl64"/>
    <w:basedOn w:val="a"/>
    <w:rsid w:val="002F3A6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xl65">
    <w:name w:val="xl65"/>
    <w:basedOn w:val="a"/>
    <w:rsid w:val="002F3A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2F3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2F3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2F3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2F3A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2F3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2F3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34E1D"/>
  </w:style>
  <w:style w:type="paragraph" w:customStyle="1" w:styleId="afa">
    <w:name w:val="Заявление (служебка)"/>
    <w:basedOn w:val="a"/>
    <w:next w:val="a"/>
    <w:rsid w:val="00434E1D"/>
    <w:pPr>
      <w:spacing w:before="120" w:after="120" w:line="240" w:lineRule="auto"/>
      <w:ind w:firstLine="720"/>
      <w:jc w:val="right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b">
    <w:name w:val="Заголовок центр"/>
    <w:basedOn w:val="a"/>
    <w:next w:val="a"/>
    <w:rsid w:val="00434E1D"/>
    <w:pPr>
      <w:spacing w:before="120" w:after="120" w:line="240" w:lineRule="auto"/>
      <w:ind w:firstLine="720"/>
      <w:jc w:val="center"/>
    </w:pPr>
    <w:rPr>
      <w:rFonts w:ascii="Arial" w:eastAsia="Times New Roman" w:hAnsi="Arial"/>
      <w:b/>
      <w:sz w:val="32"/>
      <w:szCs w:val="20"/>
      <w:lang w:eastAsia="ru-RU"/>
    </w:rPr>
  </w:style>
  <w:style w:type="character" w:styleId="afc">
    <w:name w:val="page number"/>
    <w:basedOn w:val="a0"/>
    <w:rsid w:val="00434E1D"/>
  </w:style>
  <w:style w:type="paragraph" w:styleId="21">
    <w:name w:val="Body Text 2"/>
    <w:basedOn w:val="a"/>
    <w:link w:val="22"/>
    <w:rsid w:val="00434E1D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34E1D"/>
    <w:rPr>
      <w:rFonts w:eastAsia="Times New Roman"/>
      <w:sz w:val="28"/>
      <w:szCs w:val="20"/>
    </w:rPr>
  </w:style>
  <w:style w:type="paragraph" w:customStyle="1" w:styleId="ConsTitle">
    <w:name w:val="ConsTitle"/>
    <w:qFormat/>
    <w:rsid w:val="00434E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3">
    <w:name w:val="Сетка таблицы1"/>
    <w:basedOn w:val="a1"/>
    <w:next w:val="a3"/>
    <w:uiPriority w:val="39"/>
    <w:rsid w:val="00434E1D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basedOn w:val="a0"/>
    <w:rsid w:val="0043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111">
    <w:name w:val="Нет списка11"/>
    <w:next w:val="a2"/>
    <w:semiHidden/>
    <w:unhideWhenUsed/>
    <w:rsid w:val="00434E1D"/>
  </w:style>
  <w:style w:type="paragraph" w:styleId="afd">
    <w:name w:val="Normal (Web)"/>
    <w:basedOn w:val="a"/>
    <w:uiPriority w:val="99"/>
    <w:rsid w:val="00434E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E1D"/>
  </w:style>
  <w:style w:type="character" w:styleId="afe">
    <w:name w:val="Strong"/>
    <w:uiPriority w:val="22"/>
    <w:qFormat/>
    <w:rsid w:val="00434E1D"/>
    <w:rPr>
      <w:b/>
      <w:bCs/>
    </w:rPr>
  </w:style>
  <w:style w:type="character" w:customStyle="1" w:styleId="ts-">
    <w:name w:val="ts-переход"/>
    <w:rsid w:val="00434E1D"/>
  </w:style>
  <w:style w:type="paragraph" w:customStyle="1" w:styleId="book">
    <w:name w:val="book"/>
    <w:basedOn w:val="a"/>
    <w:rsid w:val="00434E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434E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">
    <w:name w:val="Emphasis"/>
    <w:uiPriority w:val="20"/>
    <w:qFormat/>
    <w:rsid w:val="00434E1D"/>
    <w:rPr>
      <w:i/>
      <w:iCs/>
    </w:rPr>
  </w:style>
  <w:style w:type="paragraph" w:styleId="aff0">
    <w:name w:val="No Spacing"/>
    <w:uiPriority w:val="1"/>
    <w:qFormat/>
    <w:rsid w:val="00434E1D"/>
    <w:rPr>
      <w:rFonts w:ascii="Calibri" w:hAnsi="Calibri"/>
      <w:sz w:val="22"/>
      <w:lang w:eastAsia="en-US"/>
    </w:rPr>
  </w:style>
  <w:style w:type="table" w:customStyle="1" w:styleId="112">
    <w:name w:val="Сетка таблицы11"/>
    <w:basedOn w:val="a1"/>
    <w:next w:val="a3"/>
    <w:rsid w:val="00434E1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Абзац списка Знак"/>
    <w:aliases w:val="мой Знак"/>
    <w:basedOn w:val="a0"/>
    <w:link w:val="af7"/>
    <w:locked/>
    <w:rsid w:val="000339F3"/>
    <w:rPr>
      <w:sz w:val="22"/>
      <w:lang w:eastAsia="en-US"/>
    </w:rPr>
  </w:style>
  <w:style w:type="character" w:customStyle="1" w:styleId="aff1">
    <w:name w:val="Цветовое выделение"/>
    <w:uiPriority w:val="99"/>
    <w:rsid w:val="000339F3"/>
    <w:rPr>
      <w:b/>
      <w:color w:val="26282F"/>
    </w:rPr>
  </w:style>
  <w:style w:type="character" w:customStyle="1" w:styleId="aff2">
    <w:name w:val="Гипертекстовая ссылка"/>
    <w:uiPriority w:val="99"/>
    <w:rsid w:val="000339F3"/>
    <w:rPr>
      <w:rFonts w:cs="Times New Roman"/>
      <w:b w:val="0"/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0339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03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Текст абзаца"/>
    <w:basedOn w:val="a"/>
    <w:link w:val="aff6"/>
    <w:qFormat/>
    <w:rsid w:val="000339F3"/>
    <w:pPr>
      <w:spacing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f6">
    <w:name w:val="Текст абзаца Знак"/>
    <w:link w:val="aff5"/>
    <w:rsid w:val="000339F3"/>
    <w:rPr>
      <w:rFonts w:eastAsia="Times New Roman"/>
      <w:szCs w:val="24"/>
    </w:rPr>
  </w:style>
  <w:style w:type="character" w:customStyle="1" w:styleId="212pt">
    <w:name w:val="Основной текст (2) + 12 pt;Полужирный"/>
    <w:basedOn w:val="a0"/>
    <w:rsid w:val="000339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0339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7">
    <w:name w:val="Название Знак"/>
    <w:qFormat/>
    <w:rsid w:val="002F58AA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</w:rPr>
  </w:style>
  <w:style w:type="character" w:customStyle="1" w:styleId="14">
    <w:name w:val="Название Знак1"/>
    <w:basedOn w:val="a0"/>
    <w:link w:val="aff8"/>
    <w:uiPriority w:val="10"/>
    <w:qFormat/>
    <w:rsid w:val="002F58AA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aff9">
    <w:name w:val="line number"/>
    <w:basedOn w:val="a0"/>
    <w:uiPriority w:val="99"/>
    <w:semiHidden/>
    <w:unhideWhenUsed/>
    <w:qFormat/>
    <w:rsid w:val="002F58AA"/>
  </w:style>
  <w:style w:type="character" w:customStyle="1" w:styleId="-">
    <w:name w:val="Интернет-ссылка"/>
    <w:rsid w:val="002F58AA"/>
    <w:rPr>
      <w:color w:val="000080"/>
      <w:u w:val="single"/>
    </w:rPr>
  </w:style>
  <w:style w:type="paragraph" w:styleId="aff8">
    <w:name w:val="Title"/>
    <w:basedOn w:val="a"/>
    <w:next w:val="a6"/>
    <w:link w:val="14"/>
    <w:uiPriority w:val="10"/>
    <w:qFormat/>
    <w:rsid w:val="002F58AA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15">
    <w:name w:val="Заголовок Знак1"/>
    <w:basedOn w:val="a0"/>
    <w:uiPriority w:val="10"/>
    <w:rsid w:val="002F58A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fa">
    <w:name w:val="List"/>
    <w:basedOn w:val="a6"/>
    <w:rsid w:val="002F58AA"/>
    <w:pPr>
      <w:suppressAutoHyphens/>
      <w:spacing w:after="140"/>
    </w:pPr>
    <w:rPr>
      <w:rFonts w:ascii="Lucida Console" w:eastAsia="Times New Roman" w:hAnsi="Lucida Console" w:cs="Lucida Sans"/>
      <w:sz w:val="16"/>
      <w:szCs w:val="20"/>
      <w:lang w:eastAsia="ru-RU"/>
    </w:rPr>
  </w:style>
  <w:style w:type="paragraph" w:styleId="affb">
    <w:name w:val="caption"/>
    <w:basedOn w:val="a"/>
    <w:qFormat/>
    <w:rsid w:val="002F58AA"/>
    <w:pPr>
      <w:suppressLineNumbers/>
      <w:suppressAutoHyphens/>
      <w:spacing w:before="120" w:after="120" w:line="240" w:lineRule="auto"/>
    </w:pPr>
    <w:rPr>
      <w:rFonts w:ascii="Lucida Console" w:eastAsia="Times New Roman" w:hAnsi="Lucida Console" w:cs="Lucida Sans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rsid w:val="002F58AA"/>
    <w:pPr>
      <w:spacing w:after="0" w:line="240" w:lineRule="auto"/>
      <w:ind w:left="220" w:hanging="220"/>
    </w:pPr>
  </w:style>
  <w:style w:type="paragraph" w:styleId="affc">
    <w:name w:val="index heading"/>
    <w:basedOn w:val="a"/>
    <w:qFormat/>
    <w:rsid w:val="002F58AA"/>
    <w:pPr>
      <w:suppressLineNumbers/>
      <w:suppressAutoHyphens/>
      <w:spacing w:after="0" w:line="240" w:lineRule="auto"/>
    </w:pPr>
    <w:rPr>
      <w:rFonts w:ascii="Lucida Console" w:eastAsia="Times New Roman" w:hAnsi="Lucida Console" w:cs="Lucida Sans"/>
      <w:sz w:val="16"/>
      <w:szCs w:val="20"/>
      <w:lang w:eastAsia="ru-RU"/>
    </w:rPr>
  </w:style>
  <w:style w:type="paragraph" w:customStyle="1" w:styleId="affd">
    <w:name w:val="Колонтитул"/>
    <w:basedOn w:val="a"/>
    <w:qFormat/>
    <w:rsid w:val="002F58AA"/>
    <w:pPr>
      <w:suppressAutoHyphens/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9D59503FFE0EB13D1E59FE0C6E040D03BE3A8BCBFAA818FF760730A522955B6AA837FB6DE2F37CAC669B87F97CED4217BAE6F5995D11D4AhFJ" TargetMode="External"/><Relationship Id="rId13" Type="http://schemas.openxmlformats.org/officeDocument/2006/relationships/hyperlink" Target="consultantplus://offline/ref=E399D59503FFE0EB13D1E59FE0C6E040D03BE1AFBCBBAA818FF760730A522955B6AA837FB6DE2C33CBC669B87F97CED4217BAE6F5995D11D4AhFJ" TargetMode="External"/><Relationship Id="rId18" Type="http://schemas.openxmlformats.org/officeDocument/2006/relationships/hyperlink" Target="consultantplus://offline/ref=E399D59503FFE0EB13D1E59FE0C6E040D73DE1AAB7B8AA818FF760730A522955B6AA837FB6DE2C30C8C669B87F97CED4217BAE6F5995D11D4AhFJ" TargetMode="External"/><Relationship Id="rId26" Type="http://schemas.openxmlformats.org/officeDocument/2006/relationships/hyperlink" Target="consultantplus://offline/ref=E399D59503FFE0EB13D1E59FE0C6E040D73DE1AAB7B8AA818FF760730A522955B6AA837FB6DE2C3FCEC669B87F97CED4217BAE6F5995D11D4Ah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99D59503FFE0EB13D1E59FE0C6E040D73DE1AAB7B8AA818FF760730A522955B6AA837FB6DE2C30CBC669B87F97CED4217BAE6F5995D11D4AhFJ" TargetMode="External"/><Relationship Id="rId34" Type="http://schemas.openxmlformats.org/officeDocument/2006/relationships/hyperlink" Target="consultantplus://offline/ref=E399D59503FFE0EB13D1E59FE0C6E040D73DE1AAB7B8AA818FF760730A522955B6AA837FB6DE2C3FC5C669B87F97CED4217BAE6F5995D11D4AhF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99D59503FFE0EB13D1E59FE0C6E040D73DE1AAB6BAAA818FF760730A522955A4AADB73B5DE3237CFD33FE9394Ch1J" TargetMode="External"/><Relationship Id="rId17" Type="http://schemas.openxmlformats.org/officeDocument/2006/relationships/hyperlink" Target="consultantplus://offline/ref=E399D59503FFE0EB13D1E59FE0C6E040D73DE1AAB7B8AA818FF760730A522955A4AADB73B5DE3237CFD33FE9394Ch1J" TargetMode="External"/><Relationship Id="rId25" Type="http://schemas.openxmlformats.org/officeDocument/2006/relationships/hyperlink" Target="consultantplus://offline/ref=E399D59503FFE0EB13D1E59FE0C6E040D73DE1AAB7B8AA818FF760730A522955B6AA837FB6DE2C3FCDC669B87F97CED4217BAE6F5995D11D4AhFJ" TargetMode="External"/><Relationship Id="rId33" Type="http://schemas.openxmlformats.org/officeDocument/2006/relationships/hyperlink" Target="consultantplus://offline/ref=E399D59503FFE0EB13D1E59FE0C6E040D73DE1AAB7B8AA818FF760730A522955B6AA837FB6DE2C3FC4C669B87F97CED4217BAE6F5995D11D4Ah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99D59503FFE0EB13D1E59FE0C6E040D73DE1AAB7B8AA818FF760730A522955B6AA837FB6DE2C36CCC669B87F97CED4217BAE6F5995D11D4AhFJ" TargetMode="External"/><Relationship Id="rId20" Type="http://schemas.openxmlformats.org/officeDocument/2006/relationships/hyperlink" Target="consultantplus://offline/ref=E399D59503FFE0EB13D1E59FE0C6E040D73DE1AAB7B8AA818FF760730A522955B6AA837FB6DE2C30CAC669B87F97CED4217BAE6F5995D11D4AhFJ" TargetMode="External"/><Relationship Id="rId29" Type="http://schemas.openxmlformats.org/officeDocument/2006/relationships/hyperlink" Target="consultantplus://offline/ref=E399D59503FFE0EB13D1E59FE0C6E040D73DE1AAB7B8AA818FF760730A522955B6AA837FB6DE2C3ECCC669B87F97CED4217BAE6F5995D11D4Ah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99D59503FFE0EB13D1E59FE0C6E040D039E0ABBDB6AA818FF760730A522955A4AADB73B5DE3237CFD33FE9394Ch1J" TargetMode="External"/><Relationship Id="rId24" Type="http://schemas.openxmlformats.org/officeDocument/2006/relationships/hyperlink" Target="consultantplus://offline/ref=E399D59503FFE0EB13D1E59FE0C6E040D73DE1AAB7B8AA818FF760730A522955B6AA837FB6DE2C3FCCC669B87F97CED4217BAE6F5995D11D4AhFJ" TargetMode="External"/><Relationship Id="rId32" Type="http://schemas.openxmlformats.org/officeDocument/2006/relationships/hyperlink" Target="consultantplus://offline/ref=E399D59503FFE0EB13D1E59FE0C6E040D73DE1AAB7B8AA818FF760730A522955B6AA837FB6DE2C3FCBC669B87F97CED4217BAE6F5995D11D4Ah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99D59503FFE0EB13D1E59FE0C6E040D03AE3A9B0B6AA818FF760730A522955A4AADB73B5DE3237CFD33FE9394Ch1J" TargetMode="External"/><Relationship Id="rId23" Type="http://schemas.openxmlformats.org/officeDocument/2006/relationships/hyperlink" Target="consultantplus://offline/ref=E399D59503FFE0EB13D1E59FE0C6E040D73DE1AAB7B8AA818FF760730A522955B6AA837FB6DE2C30C5C669B87F97CED4217BAE6F5995D11D4AhFJ" TargetMode="External"/><Relationship Id="rId28" Type="http://schemas.openxmlformats.org/officeDocument/2006/relationships/hyperlink" Target="consultantplus://offline/ref=E399D59503FFE0EB13D1E59FE0C6E040D73DE1AAB7B8AA818FF760730A522955B6AA837FB6DE2C3FC8C669B87F97CED4217BAE6F5995D11D4AhF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399D59503FFE0EB13D1E59FE0C6E040D034E3AEB2B7AA818FF760730A522955A4AADB73B5DE3237CFD33FE9394Ch1J" TargetMode="External"/><Relationship Id="rId19" Type="http://schemas.openxmlformats.org/officeDocument/2006/relationships/hyperlink" Target="consultantplus://offline/ref=E399D59503FFE0EB13D1E59FE0C6E040D73DE1AAB7B8AA818FF760730A522955B6AA837FB6DE2C30C9C669B87F97CED4217BAE6F5995D11D4AhFJ" TargetMode="External"/><Relationship Id="rId31" Type="http://schemas.openxmlformats.org/officeDocument/2006/relationships/hyperlink" Target="consultantplus://offline/ref=E399D59503FFE0EB13D1E59FE0C6E040D73DE1AAB7B8AA818FF760730A522955B6AA837FB6DE2C3ECFC669B87F97CED4217BAE6F5995D11D4Ah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99D59503FFE0EB13D1E59FE0C6E040D03BE3A8BCBFAA818FF760730A522955B6AA837FB6DE2F36C5C669B87F97CED4217BAE6F5995D11D4AhFJ" TargetMode="External"/><Relationship Id="rId14" Type="http://schemas.openxmlformats.org/officeDocument/2006/relationships/hyperlink" Target="consultantplus://offline/ref=E399D59503FFE0EB13D1E59FE0C6E040D03AE7AFB3BBAA818FF760730A522955B6AA837FB6DE2C34CBC669B87F97CED4217BAE6F5995D11D4AhFJ" TargetMode="External"/><Relationship Id="rId22" Type="http://schemas.openxmlformats.org/officeDocument/2006/relationships/hyperlink" Target="consultantplus://offline/ref=E399D59503FFE0EB13D1E59FE0C6E040D73DE1AAB7B8AA818FF760730A522955B6AA837FB6DE2C30C4C669B87F97CED4217BAE6F5995D11D4AhFJ" TargetMode="External"/><Relationship Id="rId27" Type="http://schemas.openxmlformats.org/officeDocument/2006/relationships/hyperlink" Target="consultantplus://offline/ref=E399D59503FFE0EB13D1E59FE0C6E040D73DE1AAB7B8AA818FF760730A522955B6AA837FB6DE2C3FCFC669B87F97CED4217BAE6F5995D11D4AhFJ" TargetMode="External"/><Relationship Id="rId30" Type="http://schemas.openxmlformats.org/officeDocument/2006/relationships/hyperlink" Target="consultantplus://offline/ref=E399D59503FFE0EB13D1E59FE0C6E040D73DE1AAB7B8AA818FF760730A522955B6AA837FB6DE2C3FCAC669B87F97CED4217BAE6F5995D11D4AhFJ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87799-5350-4612-BC28-44BACA6B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7</TotalTime>
  <Pages>25</Pages>
  <Words>7881</Words>
  <Characters>44923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52699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Stepanenko</cp:lastModifiedBy>
  <cp:revision>4</cp:revision>
  <cp:lastPrinted>2023-05-10T04:47:00Z</cp:lastPrinted>
  <dcterms:created xsi:type="dcterms:W3CDTF">2024-04-01T09:59:00Z</dcterms:created>
  <dcterms:modified xsi:type="dcterms:W3CDTF">2024-04-11T04:21:00Z</dcterms:modified>
</cp:coreProperties>
</file>